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F7A" w:rsidRPr="00DD33FD" w:rsidRDefault="00A14F7A" w:rsidP="00A14F7A">
      <w:pPr>
        <w:pStyle w:val="OZNRODZAKTUtznustawalubrozporzdzenieiorganwydajcy"/>
      </w:pPr>
      <w:bookmarkStart w:id="0" w:name="_GoBack"/>
      <w:bookmarkEnd w:id="0"/>
      <w:r w:rsidRPr="00DD33FD">
        <w:t>ROZPORZĄDZENIE</w:t>
      </w:r>
    </w:p>
    <w:p w:rsidR="00A14F7A" w:rsidRPr="00DD33FD" w:rsidRDefault="00A14F7A" w:rsidP="00A14F7A">
      <w:pPr>
        <w:pStyle w:val="OZNRODZAKTUtznustawalubrozporzdzenieiorganwydajcy"/>
      </w:pPr>
      <w:r w:rsidRPr="00DD33FD">
        <w:t>MINISTRA SPRAW WEWNĘTRZNYCH</w:t>
      </w:r>
      <w:r w:rsidR="00DD33FD" w:rsidRPr="00DD33FD">
        <w:t xml:space="preserve"> I</w:t>
      </w:r>
      <w:r w:rsidR="00DD33FD">
        <w:t> </w:t>
      </w:r>
      <w:r w:rsidRPr="00DD33FD">
        <w:t>ADMINISTRACJI</w:t>
      </w:r>
      <w:r w:rsidRPr="00DD33FD">
        <w:rPr>
          <w:rStyle w:val="IGPindeksgrnyipogrubienie"/>
        </w:rPr>
        <w:footnoteReference w:id="1"/>
      </w:r>
      <w:r w:rsidRPr="00DD33FD">
        <w:rPr>
          <w:rStyle w:val="IGPindeksgrnyipogrubienie"/>
        </w:rPr>
        <w:t xml:space="preserve">) </w:t>
      </w:r>
      <w:r w:rsidRPr="00DD33FD">
        <w:t>ORAZ MINISTRA OBRONY NARODOWEJ</w:t>
      </w:r>
    </w:p>
    <w:p w:rsidR="00A14F7A" w:rsidRPr="00DD33FD" w:rsidRDefault="00A14F7A" w:rsidP="00A14F7A">
      <w:pPr>
        <w:pStyle w:val="DATAAKTUdatauchwalenialubwydaniaaktu"/>
      </w:pPr>
      <w:r w:rsidRPr="00DD33FD">
        <w:t xml:space="preserve">z </w:t>
      </w:r>
      <w:r w:rsidR="00B6726D">
        <w:t>dnia</w:t>
      </w:r>
      <w:r w:rsidR="003146CE">
        <w:fldChar w:fldCharType="begin"/>
      </w:r>
      <w:r w:rsidR="003146CE">
        <w:instrText xml:space="preserve"> AUTOTEXT  "Data wydania aktu"  \* MERGEFORMAT </w:instrText>
      </w:r>
      <w:r w:rsidR="003146CE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B47F3732555A4EB99C5EC8371CC603FB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DD33FD">
            <w:t>&lt;data wydania aktu&gt;</w:t>
          </w:r>
        </w:sdtContent>
      </w:sdt>
      <w:r w:rsidR="003146CE">
        <w:fldChar w:fldCharType="end"/>
      </w:r>
      <w:r w:rsidRPr="00DD33FD">
        <w:t xml:space="preserve"> r.</w:t>
      </w:r>
    </w:p>
    <w:p w:rsidR="00A14F7A" w:rsidRPr="00DD33FD" w:rsidRDefault="00A14F7A" w:rsidP="00DD33FD">
      <w:pPr>
        <w:pStyle w:val="TYTUAKTUprzedmiotregulacjiustawylubrozporzdzenia"/>
      </w:pPr>
      <w:r w:rsidRPr="00DD33FD">
        <w:t>zmieniające rozporządzenie</w:t>
      </w:r>
      <w:r w:rsidR="00DD33FD" w:rsidRPr="00DD33FD">
        <w:t xml:space="preserve"> w</w:t>
      </w:r>
      <w:r w:rsidR="00DD33FD">
        <w:t> </w:t>
      </w:r>
      <w:r w:rsidRPr="00DD33FD">
        <w:t>sprawie przeprowadzenia kwalifikacji wojskowej w 2020 r.</w:t>
      </w:r>
    </w:p>
    <w:p w:rsidR="00A14F7A" w:rsidRPr="00DD33FD" w:rsidRDefault="00A14F7A" w:rsidP="00A14F7A">
      <w:pPr>
        <w:pStyle w:val="NIEARTTEKSTtekstnieartykuowanynppodstprawnarozplubpreambua"/>
      </w:pPr>
      <w:r w:rsidRPr="00DD33FD">
        <w:t>Na podstawie</w:t>
      </w:r>
      <w:r w:rsidR="00DD33FD">
        <w:t xml:space="preserve"> art. </w:t>
      </w:r>
      <w:r w:rsidRPr="00DD33FD">
        <w:t>3</w:t>
      </w:r>
      <w:r w:rsidR="00DD33FD" w:rsidRPr="00DD33FD">
        <w:t>5</w:t>
      </w:r>
      <w:r w:rsidR="00DD33FD">
        <w:t xml:space="preserve"> ust. </w:t>
      </w:r>
      <w:r w:rsidR="00DD33FD" w:rsidRPr="00DD33FD">
        <w:t>4</w:t>
      </w:r>
      <w:r w:rsidR="00DD33FD">
        <w:t> </w:t>
      </w:r>
      <w:r w:rsidRPr="00DD33FD">
        <w:t>ustawy</w:t>
      </w:r>
      <w:r w:rsidR="00DD33FD" w:rsidRPr="00DD33FD">
        <w:t xml:space="preserve"> z</w:t>
      </w:r>
      <w:r w:rsidR="00DD33FD">
        <w:t> </w:t>
      </w:r>
      <w:r w:rsidRPr="00DD33FD">
        <w:t>dnia 2</w:t>
      </w:r>
      <w:r w:rsidR="00DD33FD" w:rsidRPr="00DD33FD">
        <w:t>1</w:t>
      </w:r>
      <w:r w:rsidR="00DD33FD">
        <w:t> </w:t>
      </w:r>
      <w:r w:rsidRPr="00DD33FD">
        <w:t>listopada 196</w:t>
      </w:r>
      <w:r w:rsidR="00DD33FD" w:rsidRPr="00DD33FD">
        <w:t>7</w:t>
      </w:r>
      <w:r w:rsidR="00DD33FD">
        <w:t> </w:t>
      </w:r>
      <w:r w:rsidRPr="00DD33FD">
        <w:t>r.</w:t>
      </w:r>
      <w:r w:rsidR="00DD33FD" w:rsidRPr="00DD33FD">
        <w:t xml:space="preserve"> o</w:t>
      </w:r>
      <w:r w:rsidR="00DD33FD">
        <w:t> </w:t>
      </w:r>
      <w:r w:rsidRPr="00DD33FD">
        <w:t>powszechnym obowiązku obrony Rzeczypospolitej Polskiej (</w:t>
      </w:r>
      <w:r w:rsidR="00DD33FD">
        <w:t>Dz. U.</w:t>
      </w:r>
      <w:r w:rsidR="00DD33FD" w:rsidRPr="00DD33FD">
        <w:t xml:space="preserve"> z</w:t>
      </w:r>
      <w:r w:rsidR="00DD33FD">
        <w:t> </w:t>
      </w:r>
      <w:r w:rsidRPr="00DD33FD">
        <w:t>201</w:t>
      </w:r>
      <w:r w:rsidR="00DD33FD" w:rsidRPr="00DD33FD">
        <w:t>9</w:t>
      </w:r>
      <w:r w:rsidR="00DD33FD">
        <w:t> </w:t>
      </w:r>
      <w:r w:rsidRPr="00DD33FD">
        <w:t>r.</w:t>
      </w:r>
      <w:r w:rsidR="00DD33FD">
        <w:t xml:space="preserve"> poz. </w:t>
      </w:r>
      <w:r w:rsidRPr="00DD33FD">
        <w:t>154</w:t>
      </w:r>
      <w:r w:rsidR="00DD33FD" w:rsidRPr="00DD33FD">
        <w:t>1</w:t>
      </w:r>
      <w:r w:rsidR="00DD33FD">
        <w:t xml:space="preserve"> i </w:t>
      </w:r>
      <w:r w:rsidRPr="00DD33FD">
        <w:t>202</w:t>
      </w:r>
      <w:r w:rsidR="00DD33FD" w:rsidRPr="00DD33FD">
        <w:t>0</w:t>
      </w:r>
      <w:r w:rsidR="00DD33FD">
        <w:t xml:space="preserve"> oraz</w:t>
      </w:r>
      <w:r w:rsidRPr="00DD33FD">
        <w:t xml:space="preserve"> z 2020 r.</w:t>
      </w:r>
      <w:r w:rsidR="00DD33FD">
        <w:t xml:space="preserve"> poz. </w:t>
      </w:r>
      <w:r w:rsidRPr="00DD33FD">
        <w:t>374) zarządza się, co następuje:</w:t>
      </w:r>
    </w:p>
    <w:p w:rsidR="00A14F7A" w:rsidRPr="00DD33FD" w:rsidRDefault="00A14F7A" w:rsidP="00DD33FD">
      <w:pPr>
        <w:pStyle w:val="ARTartustawynprozporzdzenia"/>
        <w:keepNext/>
      </w:pPr>
      <w:r w:rsidRPr="00DD33FD">
        <w:rPr>
          <w:rStyle w:val="Ppogrubienie"/>
        </w:rPr>
        <w:t>§ 1.</w:t>
      </w:r>
      <w:r w:rsidR="00DD33FD" w:rsidRPr="00DD33FD">
        <w:t> W</w:t>
      </w:r>
      <w:r w:rsidR="00DD33FD">
        <w:t> </w:t>
      </w:r>
      <w:r w:rsidRPr="00DD33FD">
        <w:t>rozporządzeniu Ministra Spraw Wewnętrznych</w:t>
      </w:r>
      <w:r w:rsidR="00DD33FD" w:rsidRPr="00DD33FD">
        <w:t xml:space="preserve"> i</w:t>
      </w:r>
      <w:r w:rsidR="00DD33FD">
        <w:t> </w:t>
      </w:r>
      <w:r w:rsidRPr="00DD33FD">
        <w:t>Administracji oraz Ministra Obrony Narodowej</w:t>
      </w:r>
      <w:r w:rsidR="00DD33FD" w:rsidRPr="00DD33FD">
        <w:t xml:space="preserve"> z</w:t>
      </w:r>
      <w:r w:rsidR="00DD33FD">
        <w:t> </w:t>
      </w:r>
      <w:r w:rsidRPr="00DD33FD">
        <w:t xml:space="preserve">dnia </w:t>
      </w:r>
      <w:r w:rsidR="00DD33FD" w:rsidRPr="00DD33FD">
        <w:t>4</w:t>
      </w:r>
      <w:r w:rsidR="00DD33FD">
        <w:t> </w:t>
      </w:r>
      <w:r w:rsidRPr="00DD33FD">
        <w:t>października 201</w:t>
      </w:r>
      <w:r w:rsidR="00DD33FD" w:rsidRPr="00DD33FD">
        <w:t>9</w:t>
      </w:r>
      <w:r w:rsidR="00DD33FD">
        <w:t> </w:t>
      </w:r>
      <w:r w:rsidRPr="00DD33FD">
        <w:t>r.</w:t>
      </w:r>
      <w:r w:rsidR="00DD33FD" w:rsidRPr="00DD33FD">
        <w:t xml:space="preserve"> w</w:t>
      </w:r>
      <w:r w:rsidR="00DD33FD">
        <w:t> </w:t>
      </w:r>
      <w:r w:rsidRPr="00DD33FD">
        <w:t>sprawie przeprowadzenia kwalifikacji wojskowej</w:t>
      </w:r>
      <w:r w:rsidR="00DD33FD" w:rsidRPr="00DD33FD">
        <w:t xml:space="preserve"> w</w:t>
      </w:r>
      <w:r w:rsidR="00DD33FD">
        <w:t> </w:t>
      </w:r>
      <w:r w:rsidRPr="00DD33FD">
        <w:t>202</w:t>
      </w:r>
      <w:r w:rsidR="00DD33FD" w:rsidRPr="00DD33FD">
        <w:t>0</w:t>
      </w:r>
      <w:r w:rsidR="00DD33FD">
        <w:t> </w:t>
      </w:r>
      <w:r w:rsidRPr="00DD33FD">
        <w:t>r. (</w:t>
      </w:r>
      <w:r w:rsidR="00DD33FD">
        <w:t>Dz. U. poz. </w:t>
      </w:r>
      <w:r w:rsidRPr="00DD33FD">
        <w:t>1981)</w:t>
      </w:r>
      <w:r w:rsidR="00DD33FD" w:rsidRPr="00DD33FD">
        <w:t xml:space="preserve"> w</w:t>
      </w:r>
      <w:r w:rsidR="00DD33FD">
        <w:t> § </w:t>
      </w:r>
      <w:r w:rsidR="00DD33FD" w:rsidRPr="00DD33FD">
        <w:t>2</w:t>
      </w:r>
      <w:r w:rsidR="00DD33FD">
        <w:t xml:space="preserve"> ust. </w:t>
      </w:r>
      <w:r w:rsidR="00DD33FD" w:rsidRPr="00DD33FD">
        <w:t>2</w:t>
      </w:r>
      <w:r w:rsidR="00DD33FD">
        <w:t> </w:t>
      </w:r>
      <w:r w:rsidRPr="00DD33FD">
        <w:t xml:space="preserve">otrzymuje brzmienie: </w:t>
      </w:r>
    </w:p>
    <w:p w:rsidR="00A14F7A" w:rsidRPr="00DD33FD" w:rsidRDefault="00A14F7A" w:rsidP="00A14F7A">
      <w:pPr>
        <w:pStyle w:val="ZUSTzmustartykuempunktem"/>
      </w:pPr>
      <w:r w:rsidRPr="00DD33FD">
        <w:t>„2. Czas</w:t>
      </w:r>
      <w:r w:rsidR="00987F63">
        <w:t xml:space="preserve"> trwania kwalifikacji wojskowej</w:t>
      </w:r>
      <w:r w:rsidRPr="00DD33FD">
        <w:t xml:space="preserve"> ustala się na okres od dnia </w:t>
      </w:r>
      <w:r w:rsidR="00DD33FD" w:rsidRPr="00DD33FD">
        <w:t>3</w:t>
      </w:r>
      <w:r w:rsidR="00DD33FD">
        <w:t> </w:t>
      </w:r>
      <w:r w:rsidRPr="00DD33FD">
        <w:t>lutego do dnia 1</w:t>
      </w:r>
      <w:r w:rsidR="00DD33FD" w:rsidRPr="00DD33FD">
        <w:t>3</w:t>
      </w:r>
      <w:r w:rsidR="00DD33FD">
        <w:t> </w:t>
      </w:r>
      <w:r w:rsidRPr="00DD33FD">
        <w:t>marca 202</w:t>
      </w:r>
      <w:r w:rsidR="00DD33FD" w:rsidRPr="00DD33FD">
        <w:t>0</w:t>
      </w:r>
      <w:r w:rsidR="00DD33FD">
        <w:t> </w:t>
      </w:r>
      <w:r w:rsidRPr="00DD33FD">
        <w:t>r.”.</w:t>
      </w:r>
    </w:p>
    <w:p w:rsidR="00A14F7A" w:rsidRPr="00DD33FD" w:rsidRDefault="00A14F7A" w:rsidP="00A14F7A">
      <w:pPr>
        <w:pStyle w:val="ARTartustawynprozporzdzenia"/>
      </w:pPr>
      <w:r w:rsidRPr="00DD33FD">
        <w:rPr>
          <w:rStyle w:val="Ppogrubienie"/>
        </w:rPr>
        <w:t>§ 2.</w:t>
      </w:r>
      <w:r w:rsidRPr="00DD33FD">
        <w:t> Wezwania wydane na podstawie</w:t>
      </w:r>
      <w:r w:rsidR="00DD33FD">
        <w:t xml:space="preserve"> art. </w:t>
      </w:r>
      <w:r w:rsidRPr="00DD33FD">
        <w:t>3</w:t>
      </w:r>
      <w:r w:rsidR="00DD33FD" w:rsidRPr="00DD33FD">
        <w:t>2</w:t>
      </w:r>
      <w:r w:rsidR="00DD33FD">
        <w:t xml:space="preserve"> ust. </w:t>
      </w:r>
      <w:r w:rsidR="00DD33FD" w:rsidRPr="00DD33FD">
        <w:t>8</w:t>
      </w:r>
      <w:r w:rsidR="00987F63">
        <w:t xml:space="preserve"> </w:t>
      </w:r>
      <w:r w:rsidR="00987F63" w:rsidRPr="00987F63">
        <w:t>ustawy z dnia 21 listopada 1967 r. o powszechnym obowiązku obrony Rzeczypospolitej Polskiej</w:t>
      </w:r>
      <w:r w:rsidR="00DD33FD">
        <w:t> </w:t>
      </w:r>
      <w:r w:rsidRPr="00DD33FD">
        <w:t>przez wójtów, burmistrzów (prezydentów miast) osobom do stawienia się do kwalifikacji wojskowej</w:t>
      </w:r>
      <w:r w:rsidR="00DD33FD" w:rsidRPr="00DD33FD">
        <w:t xml:space="preserve"> w</w:t>
      </w:r>
      <w:r w:rsidR="00DD33FD">
        <w:t> </w:t>
      </w:r>
      <w:r w:rsidRPr="00DD33FD">
        <w:t>okresie od 1</w:t>
      </w:r>
      <w:r w:rsidR="00DD33FD" w:rsidRPr="00DD33FD">
        <w:t>6</w:t>
      </w:r>
      <w:r w:rsidR="00DD33FD">
        <w:t> </w:t>
      </w:r>
      <w:r w:rsidRPr="00DD33FD">
        <w:t>marca do 3</w:t>
      </w:r>
      <w:r w:rsidR="00DD33FD" w:rsidRPr="00DD33FD">
        <w:t>0</w:t>
      </w:r>
      <w:r w:rsidR="00DD33FD">
        <w:t> </w:t>
      </w:r>
      <w:r w:rsidRPr="00DD33FD">
        <w:t>kwietnia</w:t>
      </w:r>
      <w:r w:rsidR="00987F63">
        <w:t xml:space="preserve"> 2020 r.</w:t>
      </w:r>
      <w:r w:rsidRPr="00DD33FD">
        <w:t xml:space="preserve"> tracą ważność.</w:t>
      </w:r>
    </w:p>
    <w:p w:rsidR="00A14F7A" w:rsidRPr="00DD33FD" w:rsidRDefault="00A14F7A" w:rsidP="00DD33FD">
      <w:pPr>
        <w:pStyle w:val="ARTartustawynprozporzdzenia"/>
        <w:keepNext/>
      </w:pPr>
      <w:r w:rsidRPr="00DD33FD">
        <w:rPr>
          <w:rStyle w:val="Ppogrubienie"/>
        </w:rPr>
        <w:t>§ 3.</w:t>
      </w:r>
      <w:r w:rsidRPr="00DD33FD">
        <w:t> Rozporządzenie wchodzi</w:t>
      </w:r>
      <w:r w:rsidR="00DD33FD" w:rsidRPr="00DD33FD">
        <w:t xml:space="preserve"> w</w:t>
      </w:r>
      <w:r w:rsidR="00DD33FD">
        <w:t> </w:t>
      </w:r>
      <w:r w:rsidRPr="00DD33FD">
        <w:t>życie</w:t>
      </w:r>
      <w:r w:rsidR="00DD33FD" w:rsidRPr="00DD33FD">
        <w:t xml:space="preserve"> z</w:t>
      </w:r>
      <w:r w:rsidR="00DD33FD">
        <w:t> </w:t>
      </w:r>
      <w:r w:rsidRPr="00DD33FD">
        <w:t>dniem 1</w:t>
      </w:r>
      <w:r w:rsidR="00DD33FD" w:rsidRPr="00DD33FD">
        <w:t>3</w:t>
      </w:r>
      <w:r w:rsidR="00DD33FD">
        <w:t> </w:t>
      </w:r>
      <w:r w:rsidRPr="00DD33FD">
        <w:t>marca 202</w:t>
      </w:r>
      <w:r w:rsidR="00DD33FD" w:rsidRPr="00DD33FD">
        <w:t>0</w:t>
      </w:r>
      <w:r w:rsidR="00DD33FD">
        <w:t> </w:t>
      </w:r>
      <w:r w:rsidRPr="00DD33FD">
        <w:t>r.</w:t>
      </w:r>
    </w:p>
    <w:p w:rsidR="00A14F7A" w:rsidRPr="00DD33FD" w:rsidRDefault="00A14F7A" w:rsidP="00DD33FD">
      <w:pPr>
        <w:pStyle w:val="NAZORGWYDnazwaorganuwydajcegoprojektowanyakt"/>
      </w:pPr>
      <w:r w:rsidRPr="00DD33FD">
        <w:t>Minister Spraw Wewnętrznych i Administracji</w:t>
      </w:r>
    </w:p>
    <w:p w:rsidR="00A14F7A" w:rsidRPr="00DD33FD" w:rsidRDefault="00A14F7A" w:rsidP="00A14F7A">
      <w:pPr>
        <w:pStyle w:val="NAZORGWYDnazwaorganuwydajcegoprojektowanyakt"/>
      </w:pPr>
      <w:r w:rsidRPr="00DD33FD">
        <w:t>Minister Obrony Narodowej</w:t>
      </w:r>
    </w:p>
    <w:sectPr w:rsidR="00A14F7A" w:rsidRPr="00DD33F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CE" w:rsidRDefault="003146CE">
      <w:r>
        <w:separator/>
      </w:r>
    </w:p>
  </w:endnote>
  <w:endnote w:type="continuationSeparator" w:id="0">
    <w:p w:rsidR="003146CE" w:rsidRDefault="0031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CE" w:rsidRDefault="003146CE">
      <w:r>
        <w:separator/>
      </w:r>
    </w:p>
  </w:footnote>
  <w:footnote w:type="continuationSeparator" w:id="0">
    <w:p w:rsidR="003146CE" w:rsidRDefault="003146CE">
      <w:r>
        <w:continuationSeparator/>
      </w:r>
    </w:p>
  </w:footnote>
  <w:footnote w:id="1">
    <w:p w:rsidR="00A14F7A" w:rsidRPr="00EF1E7B" w:rsidRDefault="00A14F7A" w:rsidP="00A14F7A">
      <w:pPr>
        <w:pStyle w:val="ODNONIKtreodnonika"/>
        <w:rPr>
          <w:rFonts w:cs="Times New Roman"/>
          <w:color w:val="000000" w:themeColor="text1"/>
          <w:sz w:val="18"/>
          <w:szCs w:val="18"/>
        </w:rPr>
      </w:pPr>
      <w:r w:rsidRPr="00EF1E7B">
        <w:rPr>
          <w:rStyle w:val="Odwoanieprzypisudolnego"/>
          <w:color w:val="000000" w:themeColor="text1"/>
          <w:sz w:val="18"/>
          <w:szCs w:val="18"/>
        </w:rPr>
        <w:footnoteRef/>
      </w:r>
      <w:r w:rsidRPr="00EF1E7B">
        <w:rPr>
          <w:rFonts w:cs="Times New Roman"/>
          <w:color w:val="000000" w:themeColor="text1"/>
          <w:sz w:val="18"/>
          <w:szCs w:val="18"/>
          <w:vertAlign w:val="superscript"/>
        </w:rPr>
        <w:t>)</w:t>
      </w:r>
      <w:r w:rsidRPr="00EF1E7B">
        <w:rPr>
          <w:color w:val="000000" w:themeColor="text1"/>
          <w:sz w:val="18"/>
          <w:szCs w:val="18"/>
          <w:vertAlign w:val="superscript"/>
        </w:rPr>
        <w:tab/>
      </w:r>
      <w:r w:rsidRPr="005B554B">
        <w:t>Minister Spraw Wewnętrznych</w:t>
      </w:r>
      <w:r w:rsidR="00DD33FD" w:rsidRPr="005B554B">
        <w:t xml:space="preserve"> i</w:t>
      </w:r>
      <w:r w:rsidR="00DD33FD">
        <w:t> </w:t>
      </w:r>
      <w:r w:rsidRPr="005B554B">
        <w:t>Administracji kieruje dział</w:t>
      </w:r>
      <w:r w:rsidR="00E162FC">
        <w:t>e</w:t>
      </w:r>
      <w:r w:rsidRPr="005B554B">
        <w:t>m administracji rządowej – sprawy wewnętrzne, na podstawie</w:t>
      </w:r>
      <w:r w:rsidR="00DD33FD">
        <w:t xml:space="preserve"> § </w:t>
      </w:r>
      <w:r w:rsidR="00DD33FD" w:rsidRPr="005B554B">
        <w:t>1</w:t>
      </w:r>
      <w:r w:rsidR="00DD33FD">
        <w:t xml:space="preserve"> ust. </w:t>
      </w:r>
      <w:r w:rsidR="00DD33FD" w:rsidRPr="005B554B">
        <w:t>2</w:t>
      </w:r>
      <w:r w:rsidR="00DD33FD">
        <w:t xml:space="preserve"> pkt </w:t>
      </w:r>
      <w:r w:rsidR="00DD33FD" w:rsidRPr="005B554B">
        <w:t>2</w:t>
      </w:r>
      <w:r w:rsidR="00DD33FD">
        <w:t> </w:t>
      </w:r>
      <w:r w:rsidRPr="005B554B">
        <w:t>rozporządzenia Prezesa Rady Ministrów</w:t>
      </w:r>
      <w:r w:rsidR="00DD33FD" w:rsidRPr="005B554B">
        <w:t xml:space="preserve"> z</w:t>
      </w:r>
      <w:r w:rsidR="00DD33FD">
        <w:t> </w:t>
      </w:r>
      <w:r w:rsidRPr="005B554B">
        <w:t>dnia 1</w:t>
      </w:r>
      <w:r w:rsidR="00DD33FD" w:rsidRPr="005B554B">
        <w:t>8</w:t>
      </w:r>
      <w:r w:rsidR="00DD33FD">
        <w:t> </w:t>
      </w:r>
      <w:r w:rsidRPr="005B554B">
        <w:t>listopada 201</w:t>
      </w:r>
      <w:r w:rsidR="00DD33FD" w:rsidRPr="005B554B">
        <w:t>9</w:t>
      </w:r>
      <w:r w:rsidR="00DD33FD">
        <w:t> </w:t>
      </w:r>
      <w:r w:rsidRPr="005B554B">
        <w:t>r.</w:t>
      </w:r>
      <w:r w:rsidR="00DD33FD" w:rsidRPr="005B554B">
        <w:t xml:space="preserve"> w</w:t>
      </w:r>
      <w:r w:rsidR="00DD33FD">
        <w:t> </w:t>
      </w:r>
      <w:r w:rsidRPr="005B554B">
        <w:t xml:space="preserve">sprawie </w:t>
      </w:r>
      <w:r w:rsidRPr="00A14F7A">
        <w:t>szczegółowego zakresu działania Ministra Spraw Wewnętrznych</w:t>
      </w:r>
      <w:r w:rsidR="00DD33FD" w:rsidRPr="00A14F7A">
        <w:t xml:space="preserve"> i</w:t>
      </w:r>
      <w:r w:rsidR="00DD33FD">
        <w:t> </w:t>
      </w:r>
      <w:r w:rsidRPr="00A14F7A">
        <w:t>Administracji (Dz.U.</w:t>
      </w:r>
      <w:r w:rsidR="00DD33FD">
        <w:t xml:space="preserve"> poz. </w:t>
      </w:r>
      <w:r w:rsidRPr="00A14F7A">
        <w:t>2264).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7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08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E7A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6CE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942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87F6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4F7A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26D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57AB0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33FD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2FC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03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A7E61-38B6-4C70-8CA4-F61DE2DD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ybacki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7F3732555A4EB99C5EC8371CC60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78123-4025-4A73-BC6F-FC096CEB78F6}"/>
      </w:docPartPr>
      <w:docPartBody>
        <w:p w:rsidR="009665E0" w:rsidRDefault="009638A1" w:rsidP="009638A1">
          <w:pPr>
            <w:pStyle w:val="B47F3732555A4EB99C5EC8371CC603FB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A1"/>
    <w:rsid w:val="004A4277"/>
    <w:rsid w:val="005437AA"/>
    <w:rsid w:val="005B077B"/>
    <w:rsid w:val="007D2DDE"/>
    <w:rsid w:val="009638A1"/>
    <w:rsid w:val="009665E0"/>
    <w:rsid w:val="00A8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38A1"/>
    <w:rPr>
      <w:color w:val="808080"/>
    </w:rPr>
  </w:style>
  <w:style w:type="paragraph" w:customStyle="1" w:styleId="B47F3732555A4EB99C5EC8371CC603FB">
    <w:name w:val="B47F3732555A4EB99C5EC8371CC603FB"/>
    <w:rsid w:val="00963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308961-FB9B-49C3-A779-BFFE30E6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Piotr Łanecki</cp:lastModifiedBy>
  <cp:revision>2</cp:revision>
  <cp:lastPrinted>2012-04-23T06:39:00Z</cp:lastPrinted>
  <dcterms:created xsi:type="dcterms:W3CDTF">2020-03-13T09:31:00Z</dcterms:created>
  <dcterms:modified xsi:type="dcterms:W3CDTF">2020-03-13T09:31:00Z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