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61" w:rsidRPr="00B71961" w:rsidRDefault="007128B6" w:rsidP="00B71961">
      <w:pPr>
        <w:jc w:val="center"/>
        <w:rPr>
          <w:sz w:val="144"/>
          <w:szCs w:val="14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D9503A" wp14:editId="06E7706E">
            <wp:simplePos x="0" y="0"/>
            <wp:positionH relativeFrom="column">
              <wp:posOffset>-12482</wp:posOffset>
            </wp:positionH>
            <wp:positionV relativeFrom="paragraph">
              <wp:posOffset>125626</wp:posOffset>
            </wp:positionV>
            <wp:extent cx="2371725" cy="845185"/>
            <wp:effectExtent l="0" t="0" r="0" b="0"/>
            <wp:wrapNone/>
            <wp:docPr id="1" name="Obraz 49" descr="LOGO-PAPIER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9" descr="LOGO-PAPIER-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8" t="-14999" r="-2792" b="-1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98D1D43" wp14:editId="15A88755">
            <wp:simplePos x="0" y="0"/>
            <wp:positionH relativeFrom="column">
              <wp:posOffset>11082409</wp:posOffset>
            </wp:positionH>
            <wp:positionV relativeFrom="paragraph">
              <wp:posOffset>112016</wp:posOffset>
            </wp:positionV>
            <wp:extent cx="2371725" cy="845185"/>
            <wp:effectExtent l="0" t="0" r="0" b="0"/>
            <wp:wrapNone/>
            <wp:docPr id="3" name="Obraz 49" descr="LOGO-PAPIER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9" descr="LOGO-PAPIER-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18" t="-14999" r="-2792" b="-1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961" w:rsidRPr="00B71961">
        <w:rPr>
          <w:sz w:val="144"/>
          <w:szCs w:val="144"/>
          <w:lang w:eastAsia="pl-PL"/>
        </w:rPr>
        <w:t>WAŻNA INFORMACJA</w:t>
      </w:r>
    </w:p>
    <w:p w:rsidR="00C40D50" w:rsidRPr="003A7D5E" w:rsidRDefault="00B71961" w:rsidP="00B71961">
      <w:pPr>
        <w:jc w:val="both"/>
        <w:rPr>
          <w:sz w:val="40"/>
          <w:szCs w:val="40"/>
          <w:lang w:eastAsia="pl-PL"/>
        </w:rPr>
      </w:pPr>
      <w:r w:rsidRPr="003A7D5E">
        <w:rPr>
          <w:sz w:val="40"/>
          <w:szCs w:val="40"/>
          <w:lang w:eastAsia="pl-PL"/>
        </w:rPr>
        <w:t>Państwowe Gospodarstwo Wodne Wody Polskie Zarząd Zlewni we Włocławku informuje, że zgodnie z ustawą z dnia 20 lipca 201</w:t>
      </w:r>
      <w:r w:rsidR="004B16AC">
        <w:rPr>
          <w:sz w:val="40"/>
          <w:szCs w:val="40"/>
          <w:lang w:eastAsia="pl-PL"/>
        </w:rPr>
        <w:t>7</w:t>
      </w:r>
      <w:r w:rsidRPr="003A7D5E">
        <w:rPr>
          <w:sz w:val="40"/>
          <w:szCs w:val="40"/>
          <w:lang w:eastAsia="pl-PL"/>
        </w:rPr>
        <w:t xml:space="preserve"> r. </w:t>
      </w:r>
      <w:r w:rsidR="004B16AC">
        <w:rPr>
          <w:sz w:val="40"/>
          <w:szCs w:val="40"/>
          <w:lang w:eastAsia="pl-PL"/>
        </w:rPr>
        <w:t xml:space="preserve">- </w:t>
      </w:r>
      <w:r w:rsidRPr="003A7D5E">
        <w:rPr>
          <w:sz w:val="40"/>
          <w:szCs w:val="40"/>
          <w:lang w:eastAsia="pl-PL"/>
        </w:rPr>
        <w:t xml:space="preserve">Prawo wodne (Dz. U. </w:t>
      </w:r>
      <w:r w:rsidR="004B16AC">
        <w:rPr>
          <w:sz w:val="40"/>
          <w:szCs w:val="40"/>
          <w:lang w:eastAsia="pl-PL"/>
        </w:rPr>
        <w:t xml:space="preserve">z </w:t>
      </w:r>
      <w:r w:rsidRPr="003A7D5E">
        <w:rPr>
          <w:sz w:val="40"/>
          <w:szCs w:val="40"/>
          <w:lang w:eastAsia="pl-PL"/>
        </w:rPr>
        <w:t xml:space="preserve">2018 poz. 2268 ze zmianami) </w:t>
      </w:r>
      <w:r w:rsidRPr="003A7D5E">
        <w:rPr>
          <w:b/>
          <w:sz w:val="40"/>
          <w:szCs w:val="40"/>
          <w:lang w:eastAsia="pl-PL"/>
        </w:rPr>
        <w:t xml:space="preserve">podmioty, które korzystają z usług wodnych </w:t>
      </w:r>
      <w:r w:rsidRPr="003A7D5E">
        <w:rPr>
          <w:sz w:val="40"/>
          <w:szCs w:val="40"/>
          <w:lang w:eastAsia="pl-PL"/>
        </w:rPr>
        <w:t xml:space="preserve">(w tym m. in. pobór </w:t>
      </w:r>
      <w:bookmarkStart w:id="1" w:name="_Hlk10555790"/>
      <w:r w:rsidRPr="003A7D5E">
        <w:rPr>
          <w:sz w:val="40"/>
          <w:szCs w:val="40"/>
          <w:lang w:eastAsia="pl-PL"/>
        </w:rPr>
        <w:t xml:space="preserve">wód podziemnych, pobór wód powierzchniowych, </w:t>
      </w:r>
      <w:r w:rsidR="004B16AC">
        <w:rPr>
          <w:sz w:val="40"/>
          <w:szCs w:val="40"/>
          <w:lang w:eastAsia="pl-PL"/>
        </w:rPr>
        <w:t>w</w:t>
      </w:r>
      <w:r w:rsidRPr="003A7D5E">
        <w:rPr>
          <w:sz w:val="40"/>
          <w:szCs w:val="40"/>
          <w:lang w:eastAsia="pl-PL"/>
        </w:rPr>
        <w:t>prowadzanie ścieków do wód lub do ziemi, odprowadz</w:t>
      </w:r>
      <w:r w:rsidR="004B16AC">
        <w:rPr>
          <w:sz w:val="40"/>
          <w:szCs w:val="40"/>
          <w:lang w:eastAsia="pl-PL"/>
        </w:rPr>
        <w:t>a</w:t>
      </w:r>
      <w:r w:rsidRPr="003A7D5E">
        <w:rPr>
          <w:sz w:val="40"/>
          <w:szCs w:val="40"/>
          <w:lang w:eastAsia="pl-PL"/>
        </w:rPr>
        <w:t xml:space="preserve">nie wód </w:t>
      </w:r>
      <w:r w:rsidR="004B16AC">
        <w:rPr>
          <w:sz w:val="40"/>
          <w:szCs w:val="40"/>
          <w:lang w:eastAsia="pl-PL"/>
        </w:rPr>
        <w:t>opadowych lub</w:t>
      </w:r>
      <w:r w:rsidRPr="003A7D5E">
        <w:rPr>
          <w:sz w:val="40"/>
          <w:szCs w:val="40"/>
          <w:lang w:eastAsia="pl-PL"/>
        </w:rPr>
        <w:t xml:space="preserve"> roztopowych do wód</w:t>
      </w:r>
      <w:bookmarkEnd w:id="1"/>
      <w:r w:rsidRPr="003A7D5E">
        <w:rPr>
          <w:sz w:val="40"/>
          <w:szCs w:val="40"/>
          <w:lang w:eastAsia="pl-PL"/>
        </w:rPr>
        <w:t xml:space="preserve">) </w:t>
      </w:r>
      <w:r w:rsidRPr="003A7D5E">
        <w:rPr>
          <w:b/>
          <w:sz w:val="40"/>
          <w:szCs w:val="40"/>
          <w:lang w:eastAsia="pl-PL"/>
        </w:rPr>
        <w:t>są zobowiązane składać oświadczenia, celem ustalenia opłaty zmiennej za usługi wodne</w:t>
      </w:r>
      <w:r w:rsidRPr="003A7D5E">
        <w:rPr>
          <w:sz w:val="40"/>
          <w:szCs w:val="40"/>
          <w:lang w:eastAsia="pl-PL"/>
        </w:rPr>
        <w:t xml:space="preserve">. </w:t>
      </w:r>
    </w:p>
    <w:p w:rsidR="006744CC" w:rsidRPr="003A7D5E" w:rsidRDefault="00B71961" w:rsidP="00B71961">
      <w:pPr>
        <w:jc w:val="both"/>
        <w:rPr>
          <w:b/>
          <w:sz w:val="40"/>
          <w:szCs w:val="40"/>
          <w:u w:val="single"/>
          <w:lang w:eastAsia="pl-PL"/>
        </w:rPr>
      </w:pPr>
      <w:r w:rsidRPr="003A7D5E">
        <w:rPr>
          <w:sz w:val="40"/>
          <w:szCs w:val="40"/>
          <w:lang w:eastAsia="pl-PL"/>
        </w:rPr>
        <w:t xml:space="preserve">Dotyczy to </w:t>
      </w:r>
      <w:r w:rsidR="00C40D50" w:rsidRPr="003A7D5E">
        <w:rPr>
          <w:sz w:val="40"/>
          <w:szCs w:val="40"/>
          <w:lang w:eastAsia="pl-PL"/>
        </w:rPr>
        <w:t>również</w:t>
      </w:r>
      <w:r w:rsidRPr="003A7D5E">
        <w:rPr>
          <w:b/>
          <w:sz w:val="40"/>
          <w:szCs w:val="40"/>
          <w:u w:val="single"/>
          <w:lang w:eastAsia="pl-PL"/>
        </w:rPr>
        <w:t xml:space="preserve"> </w:t>
      </w:r>
      <w:r w:rsidRPr="00F3761B">
        <w:rPr>
          <w:b/>
          <w:sz w:val="40"/>
          <w:szCs w:val="40"/>
          <w:u w:val="single"/>
          <w:lang w:eastAsia="pl-PL"/>
        </w:rPr>
        <w:t xml:space="preserve">rolników, którzy </w:t>
      </w:r>
      <w:r w:rsidR="00F3761B" w:rsidRPr="00F3761B">
        <w:rPr>
          <w:b/>
          <w:sz w:val="40"/>
          <w:szCs w:val="40"/>
          <w:u w:val="single"/>
          <w:lang w:eastAsia="pl-PL"/>
        </w:rPr>
        <w:t xml:space="preserve">dokonują poboru wód podziemnych </w:t>
      </w:r>
      <w:r w:rsidR="006744CC" w:rsidRPr="003A7D5E">
        <w:rPr>
          <w:b/>
          <w:sz w:val="40"/>
          <w:szCs w:val="40"/>
          <w:u w:val="single"/>
          <w:lang w:eastAsia="pl-PL"/>
        </w:rPr>
        <w:t>w ilości średniorocznie przekraczającej 5 m</w:t>
      </w:r>
      <w:r w:rsidR="006744CC" w:rsidRPr="003A7D5E">
        <w:rPr>
          <w:b/>
          <w:sz w:val="40"/>
          <w:szCs w:val="40"/>
          <w:u w:val="single"/>
          <w:vertAlign w:val="superscript"/>
          <w:lang w:eastAsia="pl-PL"/>
        </w:rPr>
        <w:t xml:space="preserve">3 </w:t>
      </w:r>
      <w:r w:rsidR="006744CC" w:rsidRPr="003A7D5E">
        <w:rPr>
          <w:b/>
          <w:sz w:val="40"/>
          <w:szCs w:val="40"/>
          <w:u w:val="single"/>
          <w:lang w:eastAsia="pl-PL"/>
        </w:rPr>
        <w:t>na dobę.</w:t>
      </w:r>
    </w:p>
    <w:p w:rsidR="003A7D5E" w:rsidRPr="004B16AC" w:rsidRDefault="003A7D5E" w:rsidP="003A7D5E">
      <w:pPr>
        <w:spacing w:after="0"/>
        <w:ind w:right="-6"/>
        <w:jc w:val="both"/>
        <w:rPr>
          <w:sz w:val="40"/>
          <w:szCs w:val="40"/>
          <w:lang w:eastAsia="pl-PL"/>
        </w:rPr>
      </w:pPr>
      <w:r w:rsidRPr="004B16AC">
        <w:rPr>
          <w:sz w:val="40"/>
          <w:szCs w:val="40"/>
          <w:lang w:eastAsia="pl-PL"/>
        </w:rPr>
        <w:t>Z</w:t>
      </w:r>
      <w:r w:rsidR="004B16AC" w:rsidRPr="004B16AC">
        <w:rPr>
          <w:sz w:val="40"/>
          <w:szCs w:val="40"/>
          <w:lang w:eastAsia="pl-PL"/>
        </w:rPr>
        <w:t xml:space="preserve"> obowiązku </w:t>
      </w:r>
      <w:r w:rsidRPr="004B16AC">
        <w:rPr>
          <w:sz w:val="40"/>
          <w:szCs w:val="40"/>
          <w:lang w:eastAsia="pl-PL"/>
        </w:rPr>
        <w:t>składania oświadczeń zwolni</w:t>
      </w:r>
      <w:r w:rsidR="004B16AC" w:rsidRPr="004B16AC">
        <w:rPr>
          <w:sz w:val="40"/>
          <w:szCs w:val="40"/>
          <w:lang w:eastAsia="pl-PL"/>
        </w:rPr>
        <w:t>eni są rolnicy</w:t>
      </w:r>
      <w:r w:rsidRPr="004B16AC">
        <w:rPr>
          <w:sz w:val="40"/>
          <w:szCs w:val="40"/>
          <w:lang w:eastAsia="pl-PL"/>
        </w:rPr>
        <w:t>, któr</w:t>
      </w:r>
      <w:r w:rsidR="004B16AC" w:rsidRPr="004B16AC">
        <w:rPr>
          <w:sz w:val="40"/>
          <w:szCs w:val="40"/>
          <w:lang w:eastAsia="pl-PL"/>
        </w:rPr>
        <w:t>zy</w:t>
      </w:r>
      <w:r w:rsidRPr="004B16AC">
        <w:rPr>
          <w:sz w:val="40"/>
          <w:szCs w:val="40"/>
          <w:lang w:eastAsia="pl-PL"/>
        </w:rPr>
        <w:t xml:space="preserve"> w ramach </w:t>
      </w:r>
      <w:r w:rsidR="004B16AC" w:rsidRPr="004B16AC">
        <w:rPr>
          <w:sz w:val="40"/>
          <w:szCs w:val="40"/>
          <w:lang w:eastAsia="pl-PL"/>
        </w:rPr>
        <w:t xml:space="preserve">prawa do </w:t>
      </w:r>
      <w:r w:rsidRPr="004B16AC">
        <w:rPr>
          <w:sz w:val="40"/>
          <w:szCs w:val="40"/>
          <w:lang w:eastAsia="pl-PL"/>
        </w:rPr>
        <w:t xml:space="preserve">zwykłego korzystania </w:t>
      </w:r>
      <w:r w:rsidR="004B16AC">
        <w:rPr>
          <w:sz w:val="40"/>
          <w:szCs w:val="40"/>
          <w:lang w:eastAsia="pl-PL"/>
        </w:rPr>
        <w:t xml:space="preserve">z </w:t>
      </w:r>
      <w:r w:rsidR="004B16AC" w:rsidRPr="004B16AC">
        <w:rPr>
          <w:sz w:val="40"/>
          <w:szCs w:val="40"/>
          <w:lang w:eastAsia="pl-PL"/>
        </w:rPr>
        <w:t>wód</w:t>
      </w:r>
      <w:r w:rsidR="004B16AC">
        <w:rPr>
          <w:sz w:val="40"/>
          <w:szCs w:val="40"/>
          <w:lang w:eastAsia="pl-PL"/>
        </w:rPr>
        <w:t>,</w:t>
      </w:r>
      <w:r w:rsidR="004B16AC" w:rsidRPr="004B16AC">
        <w:rPr>
          <w:sz w:val="40"/>
          <w:szCs w:val="40"/>
          <w:lang w:eastAsia="pl-PL"/>
        </w:rPr>
        <w:t xml:space="preserve"> służącego </w:t>
      </w:r>
      <w:r w:rsidRPr="004B16AC">
        <w:rPr>
          <w:sz w:val="40"/>
          <w:szCs w:val="40"/>
          <w:lang w:eastAsia="pl-PL"/>
        </w:rPr>
        <w:t xml:space="preserve"> </w:t>
      </w:r>
      <w:r w:rsidR="004B16AC" w:rsidRPr="004B16AC">
        <w:rPr>
          <w:sz w:val="40"/>
          <w:szCs w:val="40"/>
          <w:lang w:eastAsia="pl-PL"/>
        </w:rPr>
        <w:t>zaspokojeniu potrzeb własnego gospodarstwa domowego oraz gospodarstwa rolnego:</w:t>
      </w:r>
      <w:r w:rsidRPr="004B16AC">
        <w:rPr>
          <w:sz w:val="40"/>
          <w:szCs w:val="40"/>
          <w:lang w:eastAsia="pl-PL"/>
        </w:rPr>
        <w:t xml:space="preserve"> </w:t>
      </w:r>
    </w:p>
    <w:p w:rsidR="003A7D5E" w:rsidRPr="004B16AC" w:rsidRDefault="003A7D5E" w:rsidP="003A7D5E">
      <w:pPr>
        <w:spacing w:after="0"/>
        <w:ind w:right="-6"/>
        <w:jc w:val="both"/>
        <w:rPr>
          <w:sz w:val="40"/>
          <w:szCs w:val="40"/>
          <w:lang w:eastAsia="pl-PL"/>
        </w:rPr>
      </w:pPr>
      <w:r w:rsidRPr="004B16AC">
        <w:rPr>
          <w:sz w:val="40"/>
          <w:szCs w:val="40"/>
          <w:lang w:eastAsia="pl-PL"/>
        </w:rPr>
        <w:t>- pob</w:t>
      </w:r>
      <w:r w:rsidR="004B16AC" w:rsidRPr="004B16AC">
        <w:rPr>
          <w:sz w:val="40"/>
          <w:szCs w:val="40"/>
          <w:lang w:eastAsia="pl-PL"/>
        </w:rPr>
        <w:t>ierają</w:t>
      </w:r>
      <w:r w:rsidRPr="004B16AC">
        <w:rPr>
          <w:sz w:val="40"/>
          <w:szCs w:val="40"/>
          <w:lang w:eastAsia="pl-PL"/>
        </w:rPr>
        <w:t xml:space="preserve"> w</w:t>
      </w:r>
      <w:r w:rsidR="004B16AC" w:rsidRPr="004B16AC">
        <w:rPr>
          <w:sz w:val="40"/>
          <w:szCs w:val="40"/>
          <w:lang w:eastAsia="pl-PL"/>
        </w:rPr>
        <w:t>o</w:t>
      </w:r>
      <w:r w:rsidRPr="004B16AC">
        <w:rPr>
          <w:sz w:val="40"/>
          <w:szCs w:val="40"/>
          <w:lang w:eastAsia="pl-PL"/>
        </w:rPr>
        <w:t>d</w:t>
      </w:r>
      <w:r w:rsidR="004B16AC" w:rsidRPr="004B16AC">
        <w:rPr>
          <w:sz w:val="40"/>
          <w:szCs w:val="40"/>
          <w:lang w:eastAsia="pl-PL"/>
        </w:rPr>
        <w:t>y</w:t>
      </w:r>
      <w:r w:rsidRPr="004B16AC">
        <w:rPr>
          <w:sz w:val="40"/>
          <w:szCs w:val="40"/>
          <w:lang w:eastAsia="pl-PL"/>
        </w:rPr>
        <w:t xml:space="preserve"> podziemn</w:t>
      </w:r>
      <w:r w:rsidR="004B16AC" w:rsidRPr="004B16AC">
        <w:rPr>
          <w:sz w:val="40"/>
          <w:szCs w:val="40"/>
          <w:lang w:eastAsia="pl-PL"/>
        </w:rPr>
        <w:t>e</w:t>
      </w:r>
      <w:r w:rsidRPr="004B16AC">
        <w:rPr>
          <w:sz w:val="40"/>
          <w:szCs w:val="40"/>
          <w:lang w:eastAsia="pl-PL"/>
        </w:rPr>
        <w:t xml:space="preserve"> lub w</w:t>
      </w:r>
      <w:r w:rsidR="004B16AC" w:rsidRPr="004B16AC">
        <w:rPr>
          <w:sz w:val="40"/>
          <w:szCs w:val="40"/>
          <w:lang w:eastAsia="pl-PL"/>
        </w:rPr>
        <w:t>o</w:t>
      </w:r>
      <w:r w:rsidRPr="004B16AC">
        <w:rPr>
          <w:sz w:val="40"/>
          <w:szCs w:val="40"/>
          <w:lang w:eastAsia="pl-PL"/>
        </w:rPr>
        <w:t>d</w:t>
      </w:r>
      <w:r w:rsidR="004B16AC" w:rsidRPr="004B16AC">
        <w:rPr>
          <w:sz w:val="40"/>
          <w:szCs w:val="40"/>
          <w:lang w:eastAsia="pl-PL"/>
        </w:rPr>
        <w:t>y</w:t>
      </w:r>
      <w:r w:rsidRPr="004B16AC">
        <w:rPr>
          <w:sz w:val="40"/>
          <w:szCs w:val="40"/>
          <w:lang w:eastAsia="pl-PL"/>
        </w:rPr>
        <w:t xml:space="preserve"> powierzchniow</w:t>
      </w:r>
      <w:r w:rsidR="004B16AC" w:rsidRPr="004B16AC">
        <w:rPr>
          <w:sz w:val="40"/>
          <w:szCs w:val="40"/>
          <w:lang w:eastAsia="pl-PL"/>
        </w:rPr>
        <w:t>e</w:t>
      </w:r>
      <w:r w:rsidRPr="004B16AC">
        <w:rPr>
          <w:sz w:val="40"/>
          <w:szCs w:val="40"/>
          <w:lang w:eastAsia="pl-PL"/>
        </w:rPr>
        <w:t xml:space="preserve"> w ilości średniorocznie nieprzekraczającej 5 m</w:t>
      </w:r>
      <w:r w:rsidRPr="004B16AC">
        <w:rPr>
          <w:sz w:val="40"/>
          <w:szCs w:val="40"/>
          <w:vertAlign w:val="superscript"/>
          <w:lang w:eastAsia="pl-PL"/>
        </w:rPr>
        <w:t>3</w:t>
      </w:r>
      <w:r w:rsidRPr="004B16AC">
        <w:rPr>
          <w:sz w:val="40"/>
          <w:szCs w:val="40"/>
          <w:lang w:eastAsia="pl-PL"/>
        </w:rPr>
        <w:t xml:space="preserve"> na dobę</w:t>
      </w:r>
      <w:r w:rsidR="004B16AC" w:rsidRPr="004B16AC">
        <w:rPr>
          <w:sz w:val="40"/>
          <w:szCs w:val="40"/>
          <w:lang w:eastAsia="pl-PL"/>
        </w:rPr>
        <w:t>,</w:t>
      </w:r>
    </w:p>
    <w:p w:rsidR="003A7D5E" w:rsidRPr="004B16AC" w:rsidRDefault="003A7D5E" w:rsidP="003A7D5E">
      <w:pPr>
        <w:spacing w:after="0"/>
        <w:ind w:right="-6"/>
        <w:jc w:val="both"/>
        <w:rPr>
          <w:sz w:val="40"/>
          <w:szCs w:val="40"/>
          <w:lang w:eastAsia="pl-PL"/>
        </w:rPr>
      </w:pPr>
      <w:r w:rsidRPr="004B16AC">
        <w:rPr>
          <w:sz w:val="40"/>
          <w:szCs w:val="40"/>
          <w:lang w:eastAsia="pl-PL"/>
        </w:rPr>
        <w:t>- wprowadza</w:t>
      </w:r>
      <w:r w:rsidR="004B16AC" w:rsidRPr="004B16AC">
        <w:rPr>
          <w:sz w:val="40"/>
          <w:szCs w:val="40"/>
          <w:lang w:eastAsia="pl-PL"/>
        </w:rPr>
        <w:t xml:space="preserve">ją </w:t>
      </w:r>
      <w:r w:rsidRPr="004B16AC">
        <w:rPr>
          <w:sz w:val="40"/>
          <w:szCs w:val="40"/>
          <w:lang w:eastAsia="pl-PL"/>
        </w:rPr>
        <w:t>ściek</w:t>
      </w:r>
      <w:r w:rsidR="004B16AC" w:rsidRPr="004B16AC">
        <w:rPr>
          <w:sz w:val="40"/>
          <w:szCs w:val="40"/>
          <w:lang w:eastAsia="pl-PL"/>
        </w:rPr>
        <w:t>i</w:t>
      </w:r>
      <w:r w:rsidRPr="004B16AC">
        <w:rPr>
          <w:sz w:val="40"/>
          <w:szCs w:val="40"/>
          <w:lang w:eastAsia="pl-PL"/>
        </w:rPr>
        <w:t xml:space="preserve"> do wód lub do ziemi w ilości nieprzekraczającej łącznie 5 m</w:t>
      </w:r>
      <w:r w:rsidRPr="004B16AC">
        <w:rPr>
          <w:sz w:val="40"/>
          <w:szCs w:val="40"/>
          <w:vertAlign w:val="superscript"/>
          <w:lang w:eastAsia="pl-PL"/>
        </w:rPr>
        <w:t xml:space="preserve">3 </w:t>
      </w:r>
      <w:r w:rsidRPr="004B16AC">
        <w:rPr>
          <w:sz w:val="40"/>
          <w:szCs w:val="40"/>
          <w:lang w:eastAsia="pl-PL"/>
        </w:rPr>
        <w:t>na dobę.</w:t>
      </w:r>
    </w:p>
    <w:p w:rsidR="003A7D5E" w:rsidRPr="003A7D5E" w:rsidRDefault="003A7D5E" w:rsidP="003A7D5E">
      <w:pPr>
        <w:spacing w:after="0"/>
        <w:ind w:right="-6"/>
        <w:jc w:val="both"/>
        <w:rPr>
          <w:b/>
          <w:sz w:val="40"/>
          <w:szCs w:val="40"/>
          <w:lang w:eastAsia="pl-PL"/>
        </w:rPr>
      </w:pPr>
    </w:p>
    <w:p w:rsidR="00B71961" w:rsidRPr="003A7D5E" w:rsidRDefault="004B16AC" w:rsidP="007128B6">
      <w:pPr>
        <w:spacing w:after="0"/>
        <w:ind w:right="-6"/>
        <w:rPr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>Wzór o</w:t>
      </w:r>
      <w:r w:rsidR="00B71961" w:rsidRPr="003A7D5E">
        <w:rPr>
          <w:sz w:val="40"/>
          <w:szCs w:val="40"/>
          <w:lang w:eastAsia="pl-PL"/>
        </w:rPr>
        <w:t>świadczenia można pobrać pod adresem:</w:t>
      </w:r>
    </w:p>
    <w:p w:rsidR="00C40D50" w:rsidRPr="003A7D5E" w:rsidRDefault="00730459" w:rsidP="00C40D50">
      <w:pPr>
        <w:spacing w:after="0"/>
        <w:ind w:right="-6"/>
        <w:rPr>
          <w:color w:val="1E4B7D"/>
          <w:sz w:val="40"/>
          <w:szCs w:val="40"/>
          <w:u w:val="single"/>
        </w:rPr>
      </w:pPr>
      <w:hyperlink r:id="rId5" w:history="1">
        <w:r w:rsidR="00B71961" w:rsidRPr="003A7D5E">
          <w:rPr>
            <w:rStyle w:val="Hipercze"/>
            <w:sz w:val="40"/>
            <w:szCs w:val="40"/>
          </w:rPr>
          <w:t>https://www.kzgw.gov.pl/index.php/pl/zalatw-sprawe/wzory-oswiadczen-oplat-za-uslugi-wodne</w:t>
        </w:r>
      </w:hyperlink>
    </w:p>
    <w:p w:rsidR="00B71961" w:rsidRPr="003A7D5E" w:rsidRDefault="00B71961" w:rsidP="00B71961">
      <w:pPr>
        <w:spacing w:after="0"/>
        <w:ind w:right="-6"/>
        <w:jc w:val="center"/>
        <w:rPr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Termin składania oświadczeń</w:t>
      </w:r>
      <w:r w:rsidR="00BE6E25" w:rsidRPr="003A7D5E">
        <w:rPr>
          <w:b/>
          <w:sz w:val="40"/>
          <w:szCs w:val="40"/>
          <w:lang w:eastAsia="pl-PL"/>
        </w:rPr>
        <w:t xml:space="preserve"> – </w:t>
      </w:r>
      <w:r w:rsidRPr="003A7D5E">
        <w:rPr>
          <w:b/>
          <w:sz w:val="40"/>
          <w:szCs w:val="40"/>
          <w:lang w:eastAsia="pl-PL"/>
        </w:rPr>
        <w:t>30 dni po każdym zakończonym kwartale</w:t>
      </w:r>
      <w:r w:rsidRPr="003A7D5E">
        <w:rPr>
          <w:sz w:val="40"/>
          <w:szCs w:val="40"/>
          <w:lang w:eastAsia="pl-PL"/>
        </w:rPr>
        <w:t>.</w:t>
      </w:r>
    </w:p>
    <w:p w:rsidR="00B71961" w:rsidRPr="003A7D5E" w:rsidRDefault="00B71961" w:rsidP="00B71961">
      <w:pPr>
        <w:spacing w:after="0"/>
        <w:ind w:right="-6"/>
        <w:jc w:val="center"/>
        <w:rPr>
          <w:b/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Wypełnione i podpisane oświadczenia należy przesłać lub dostarczyć osobiście na adres:</w:t>
      </w:r>
    </w:p>
    <w:p w:rsidR="00B71961" w:rsidRPr="003A7D5E" w:rsidRDefault="003A7D5E" w:rsidP="00B71961">
      <w:pPr>
        <w:pStyle w:val="Akapitzlist"/>
        <w:spacing w:before="0" w:after="0"/>
        <w:ind w:left="780" w:right="-6"/>
        <w:jc w:val="center"/>
        <w:rPr>
          <w:rFonts w:asciiTheme="minorHAnsi" w:hAnsiTheme="minorHAnsi"/>
          <w:sz w:val="40"/>
          <w:szCs w:val="40"/>
          <w:lang w:eastAsia="pl-PL"/>
        </w:rPr>
      </w:pPr>
      <w:r w:rsidRPr="003A7D5E">
        <w:rPr>
          <w:noProof/>
          <w:sz w:val="40"/>
          <w:szCs w:val="40"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45546E97">
            <wp:simplePos x="0" y="0"/>
            <wp:positionH relativeFrom="margin">
              <wp:posOffset>11798935</wp:posOffset>
            </wp:positionH>
            <wp:positionV relativeFrom="paragraph">
              <wp:posOffset>292100</wp:posOffset>
            </wp:positionV>
            <wp:extent cx="1419367" cy="1419367"/>
            <wp:effectExtent l="0" t="0" r="9525" b="9525"/>
            <wp:wrapNone/>
            <wp:docPr id="2" name="Obraz 2" descr="C:\Users\Beata Zielińska\AppData\Local\Microsoft\Windows\INetCache\Content.MSO\C6D257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a Zielińska\AppData\Local\Microsoft\Windows\INetCache\Content.MSO\C6D257D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367" cy="141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961" w:rsidRPr="003A7D5E" w:rsidRDefault="00B71961" w:rsidP="00B71961">
      <w:pPr>
        <w:spacing w:after="0"/>
        <w:ind w:right="-6"/>
        <w:jc w:val="center"/>
        <w:rPr>
          <w:b/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Zarząd Zlewni we Włocławku</w:t>
      </w:r>
    </w:p>
    <w:p w:rsidR="00B71961" w:rsidRPr="003A7D5E" w:rsidRDefault="00B71961" w:rsidP="00B71961">
      <w:pPr>
        <w:spacing w:after="0"/>
        <w:ind w:right="-6"/>
        <w:jc w:val="center"/>
        <w:rPr>
          <w:b/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Dział Opłat</w:t>
      </w:r>
      <w:r w:rsidR="00BE6E25" w:rsidRPr="003A7D5E">
        <w:rPr>
          <w:b/>
          <w:sz w:val="40"/>
          <w:szCs w:val="40"/>
          <w:lang w:eastAsia="pl-PL"/>
        </w:rPr>
        <w:t xml:space="preserve"> i Opomiarowania</w:t>
      </w:r>
    </w:p>
    <w:p w:rsidR="00B71961" w:rsidRPr="003A7D5E" w:rsidRDefault="00B71961" w:rsidP="00B71961">
      <w:pPr>
        <w:spacing w:after="0"/>
        <w:ind w:right="-6"/>
        <w:jc w:val="center"/>
        <w:rPr>
          <w:b/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ul. Okrzei 74 a</w:t>
      </w:r>
      <w:r w:rsidR="00BE6E25" w:rsidRPr="003A7D5E">
        <w:rPr>
          <w:b/>
          <w:sz w:val="40"/>
          <w:szCs w:val="40"/>
          <w:lang w:eastAsia="pl-PL"/>
        </w:rPr>
        <w:t>, I p. pok. 209, 210, 228</w:t>
      </w:r>
    </w:p>
    <w:p w:rsidR="00F51846" w:rsidRPr="003A7D5E" w:rsidRDefault="00B71961" w:rsidP="00C40D50">
      <w:pPr>
        <w:spacing w:after="0"/>
        <w:ind w:right="-6"/>
        <w:jc w:val="center"/>
        <w:rPr>
          <w:b/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87-800 Włocławek</w:t>
      </w:r>
    </w:p>
    <w:p w:rsidR="0001024B" w:rsidRPr="003A7D5E" w:rsidRDefault="0001024B" w:rsidP="00C40D50">
      <w:pPr>
        <w:spacing w:after="0"/>
        <w:ind w:right="-6"/>
        <w:jc w:val="center"/>
        <w:rPr>
          <w:b/>
          <w:sz w:val="40"/>
          <w:szCs w:val="40"/>
          <w:lang w:eastAsia="pl-PL"/>
        </w:rPr>
      </w:pPr>
      <w:r w:rsidRPr="003A7D5E">
        <w:rPr>
          <w:b/>
          <w:sz w:val="40"/>
          <w:szCs w:val="40"/>
          <w:lang w:eastAsia="pl-PL"/>
        </w:rPr>
        <w:t>Informacje</w:t>
      </w:r>
      <w:r w:rsidR="00BE6E25" w:rsidRPr="003A7D5E">
        <w:rPr>
          <w:b/>
          <w:sz w:val="40"/>
          <w:szCs w:val="40"/>
          <w:lang w:eastAsia="pl-PL"/>
        </w:rPr>
        <w:t>,</w:t>
      </w:r>
      <w:r w:rsidRPr="003A7D5E">
        <w:rPr>
          <w:b/>
          <w:sz w:val="40"/>
          <w:szCs w:val="40"/>
          <w:lang w:eastAsia="pl-PL"/>
        </w:rPr>
        <w:t xml:space="preserve"> tel. 54 230-20-41, -43, -44, -40</w:t>
      </w:r>
    </w:p>
    <w:p w:rsidR="00C40D50" w:rsidRPr="003A7D5E" w:rsidRDefault="00C40D50" w:rsidP="00C40D50">
      <w:pPr>
        <w:spacing w:after="0"/>
        <w:ind w:right="-6"/>
        <w:jc w:val="center"/>
        <w:rPr>
          <w:b/>
          <w:sz w:val="40"/>
          <w:szCs w:val="40"/>
          <w:lang w:eastAsia="pl-PL"/>
        </w:rPr>
      </w:pPr>
    </w:p>
    <w:p w:rsidR="00B71961" w:rsidRPr="003A7D5E" w:rsidRDefault="00F51846" w:rsidP="0001024B">
      <w:pPr>
        <w:spacing w:after="0"/>
        <w:jc w:val="both"/>
        <w:rPr>
          <w:i/>
          <w:iCs/>
          <w:sz w:val="28"/>
          <w:szCs w:val="40"/>
        </w:rPr>
      </w:pPr>
      <w:r w:rsidRPr="003A7D5E">
        <w:rPr>
          <w:sz w:val="28"/>
          <w:szCs w:val="40"/>
        </w:rPr>
        <w:t xml:space="preserve">Zgodnie z art. 476 ust. 1 ustawy Prawo wodne: </w:t>
      </w:r>
      <w:r w:rsidRPr="003A7D5E">
        <w:rPr>
          <w:i/>
          <w:iCs/>
          <w:sz w:val="28"/>
          <w:szCs w:val="40"/>
        </w:rPr>
        <w:t>Kto bez wymaganego pozwolenia wodnoprawnego albo z przekroczeniem warunków określonych w pozwoleniu wodnoprawnym korzysta z wody lub wykonuje urządzenia wodne albo inne czynności wymagające pozwolenia wodnoprawnego – podlega karze aresztu, ograniczenia wolności albo grzywny</w:t>
      </w:r>
      <w:r w:rsidR="0001024B" w:rsidRPr="003A7D5E">
        <w:rPr>
          <w:i/>
          <w:iCs/>
          <w:sz w:val="28"/>
          <w:szCs w:val="40"/>
        </w:rPr>
        <w:t>.</w:t>
      </w:r>
    </w:p>
    <w:sectPr w:rsidR="00B71961" w:rsidRPr="003A7D5E" w:rsidSect="007128B6">
      <w:pgSz w:w="23811" w:h="16838" w:orient="landscape" w:code="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61"/>
    <w:rsid w:val="0001024B"/>
    <w:rsid w:val="00117F08"/>
    <w:rsid w:val="003A7D5E"/>
    <w:rsid w:val="004B16AC"/>
    <w:rsid w:val="006744CC"/>
    <w:rsid w:val="007128B6"/>
    <w:rsid w:val="00730459"/>
    <w:rsid w:val="00B71961"/>
    <w:rsid w:val="00BE6E25"/>
    <w:rsid w:val="00C40D50"/>
    <w:rsid w:val="00F1767D"/>
    <w:rsid w:val="00F3761B"/>
    <w:rsid w:val="00F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410B8-90B8-4CFF-830E-5ED61257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71961"/>
    <w:rPr>
      <w:color w:val="1E4B7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71961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B71961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kzgw.gov.pl/index.php/pl/zalatw-sprawe/wzory-oswiadczen-oplat-za-uslugi-wodne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Zielińska</dc:creator>
  <cp:lastModifiedBy>Beata Zielińska</cp:lastModifiedBy>
  <cp:revision>2</cp:revision>
  <cp:lastPrinted>2019-06-06T12:06:00Z</cp:lastPrinted>
  <dcterms:created xsi:type="dcterms:W3CDTF">2019-07-25T10:35:00Z</dcterms:created>
  <dcterms:modified xsi:type="dcterms:W3CDTF">2019-07-25T10:35:00Z</dcterms:modified>
</cp:coreProperties>
</file>