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Ogłoszenie nr 576247-N-2019 z dnia 2019-07-19 r.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jc w:val="center"/>
        <w:rPr>
          <w:rFonts w:ascii="Times New Roman" w:eastAsia="Times New Roman" w:hAnsi="Times New Roman" w:cs="Times New Roman"/>
          <w:b/>
          <w:bCs/>
          <w:color w:val="000000"/>
          <w:sz w:val="27"/>
          <w:szCs w:val="27"/>
          <w:lang w:eastAsia="pl-PL"/>
        </w:rPr>
      </w:pPr>
      <w:r w:rsidRPr="005825ED">
        <w:rPr>
          <w:rFonts w:ascii="Times New Roman" w:eastAsia="Times New Roman" w:hAnsi="Times New Roman" w:cs="Times New Roman"/>
          <w:b/>
          <w:bCs/>
          <w:color w:val="000000"/>
          <w:sz w:val="27"/>
          <w:szCs w:val="27"/>
          <w:lang w:eastAsia="pl-PL"/>
        </w:rPr>
        <w:t>Gmina Wielgie: Rewitalizacja budynku Szkoły Podstawowej w Czarnem</w:t>
      </w:r>
      <w:r w:rsidRPr="005825ED">
        <w:rPr>
          <w:rFonts w:ascii="Times New Roman" w:eastAsia="Times New Roman" w:hAnsi="Times New Roman" w:cs="Times New Roman"/>
          <w:b/>
          <w:bCs/>
          <w:color w:val="000000"/>
          <w:sz w:val="27"/>
          <w:szCs w:val="27"/>
          <w:lang w:eastAsia="pl-PL"/>
        </w:rPr>
        <w:br/>
        <w:t>OGŁOSZENIE O ZAMÓWIENIU - Roboty budowlane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Zamieszczanie ogłoszenia:</w:t>
      </w:r>
      <w:r w:rsidRPr="005825ED">
        <w:rPr>
          <w:rFonts w:ascii="Times New Roman" w:eastAsia="Times New Roman" w:hAnsi="Times New Roman" w:cs="Times New Roman"/>
          <w:color w:val="000000"/>
          <w:sz w:val="27"/>
          <w:szCs w:val="27"/>
          <w:lang w:eastAsia="pl-PL"/>
        </w:rPr>
        <w:t> Zamieszczanie obowiązkowe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Ogłoszenie dotyczy:</w:t>
      </w:r>
      <w:r w:rsidRPr="005825ED">
        <w:rPr>
          <w:rFonts w:ascii="Times New Roman" w:eastAsia="Times New Roman" w:hAnsi="Times New Roman" w:cs="Times New Roman"/>
          <w:color w:val="000000"/>
          <w:sz w:val="27"/>
          <w:szCs w:val="27"/>
          <w:lang w:eastAsia="pl-PL"/>
        </w:rPr>
        <w:t> Zamówienia publicznego</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Nazwa projektu lub programu</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825ED">
        <w:rPr>
          <w:rFonts w:ascii="Times New Roman" w:eastAsia="Times New Roman" w:hAnsi="Times New Roman" w:cs="Times New Roman"/>
          <w:color w:val="000000"/>
          <w:sz w:val="27"/>
          <w:szCs w:val="27"/>
          <w:lang w:eastAsia="pl-PL"/>
        </w:rPr>
        <w:t>Pzp</w:t>
      </w:r>
      <w:proofErr w:type="spellEnd"/>
      <w:r w:rsidRPr="005825ED">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b/>
          <w:bCs/>
          <w:color w:val="000000"/>
          <w:sz w:val="36"/>
          <w:szCs w:val="36"/>
          <w:lang w:eastAsia="pl-PL"/>
        </w:rPr>
      </w:pPr>
      <w:r w:rsidRPr="005825ED">
        <w:rPr>
          <w:rFonts w:ascii="Times New Roman" w:eastAsia="Times New Roman" w:hAnsi="Times New Roman" w:cs="Times New Roman"/>
          <w:b/>
          <w:bCs/>
          <w:color w:val="000000"/>
          <w:sz w:val="36"/>
          <w:szCs w:val="36"/>
          <w:u w:val="single"/>
          <w:lang w:eastAsia="pl-PL"/>
        </w:rPr>
        <w:t>SEKCJA I: ZAMAWIAJĄCY</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Postępowanie przeprowadza centralny zamawiający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Postępowanie jest przeprowadzane wspólnie przez zamawiających</w:t>
      </w:r>
      <w:r w:rsidRPr="005825ED">
        <w:rPr>
          <w:rFonts w:ascii="Times New Roman" w:eastAsia="Times New Roman" w:hAnsi="Times New Roman" w:cs="Times New Roman"/>
          <w:color w:val="000000"/>
          <w:sz w:val="27"/>
          <w:szCs w:val="27"/>
          <w:lang w:eastAsia="pl-PL"/>
        </w:rPr>
        <w:t>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Informacje dodatkowe:</w:t>
      </w:r>
      <w:r w:rsidRPr="005825ED">
        <w:rPr>
          <w:rFonts w:ascii="Times New Roman" w:eastAsia="Times New Roman" w:hAnsi="Times New Roman" w:cs="Times New Roman"/>
          <w:color w:val="000000"/>
          <w:sz w:val="27"/>
          <w:szCs w:val="27"/>
          <w:lang w:eastAsia="pl-PL"/>
        </w:rPr>
        <w:t>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 1) NAZWA I ADRES: </w:t>
      </w:r>
      <w:r w:rsidRPr="005825ED">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 </w:t>
      </w:r>
      <w:r w:rsidRPr="005825ED">
        <w:rPr>
          <w:rFonts w:ascii="Times New Roman" w:eastAsia="Times New Roman" w:hAnsi="Times New Roman" w:cs="Times New Roman"/>
          <w:color w:val="000000"/>
          <w:sz w:val="27"/>
          <w:szCs w:val="27"/>
          <w:lang w:eastAsia="pl-PL"/>
        </w:rPr>
        <w:br/>
        <w:t>Adres strony internetowej (URL): http://bip.wielgie.pl/typy-tresci/zamowienia-publiczne/ </w:t>
      </w:r>
      <w:r w:rsidRPr="005825ED">
        <w:rPr>
          <w:rFonts w:ascii="Times New Roman" w:eastAsia="Times New Roman" w:hAnsi="Times New Roman" w:cs="Times New Roman"/>
          <w:color w:val="000000"/>
          <w:sz w:val="27"/>
          <w:szCs w:val="27"/>
          <w:lang w:eastAsia="pl-PL"/>
        </w:rPr>
        <w:br/>
        <w:t>Adres profilu nabywcy: </w:t>
      </w:r>
      <w:r w:rsidRPr="005825E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 2) RODZAJ ZAMAWIAJĄCEGO: </w:t>
      </w:r>
      <w:r w:rsidRPr="005825ED">
        <w:rPr>
          <w:rFonts w:ascii="Times New Roman" w:eastAsia="Times New Roman" w:hAnsi="Times New Roman" w:cs="Times New Roman"/>
          <w:color w:val="000000"/>
          <w:sz w:val="27"/>
          <w:szCs w:val="27"/>
          <w:lang w:eastAsia="pl-PL"/>
        </w:rPr>
        <w:t>Administracja samorządowa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I.3) WSPÓLNE UDZIELANIE ZAMÓWIENIA </w:t>
      </w:r>
      <w:r w:rsidRPr="005825ED">
        <w:rPr>
          <w:rFonts w:ascii="Times New Roman" w:eastAsia="Times New Roman" w:hAnsi="Times New Roman" w:cs="Times New Roman"/>
          <w:b/>
          <w:bCs/>
          <w:i/>
          <w:iCs/>
          <w:color w:val="000000"/>
          <w:sz w:val="27"/>
          <w:szCs w:val="27"/>
          <w:lang w:eastAsia="pl-PL"/>
        </w:rPr>
        <w:t>(jeżeli dotyczy)</w:t>
      </w:r>
      <w:r w:rsidRPr="005825ED">
        <w:rPr>
          <w:rFonts w:ascii="Times New Roman" w:eastAsia="Times New Roman" w:hAnsi="Times New Roman" w:cs="Times New Roman"/>
          <w:b/>
          <w:bCs/>
          <w:color w:val="000000"/>
          <w:sz w:val="27"/>
          <w:szCs w:val="27"/>
          <w:lang w:eastAsia="pl-PL"/>
        </w:rPr>
        <w:t>:</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5825ED">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I.4) KOMUNIKACJA: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Tak </w:t>
      </w:r>
      <w:r w:rsidRPr="005825ED">
        <w:rPr>
          <w:rFonts w:ascii="Times New Roman" w:eastAsia="Times New Roman" w:hAnsi="Times New Roman" w:cs="Times New Roman"/>
          <w:color w:val="000000"/>
          <w:sz w:val="27"/>
          <w:szCs w:val="27"/>
          <w:lang w:eastAsia="pl-PL"/>
        </w:rPr>
        <w:br/>
        <w:t>http://bip.wielgie.pl/typy-tresci/zamowienia-publiczne/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Tak </w:t>
      </w:r>
      <w:r w:rsidRPr="005825ED">
        <w:rPr>
          <w:rFonts w:ascii="Times New Roman" w:eastAsia="Times New Roman" w:hAnsi="Times New Roman" w:cs="Times New Roman"/>
          <w:color w:val="000000"/>
          <w:sz w:val="27"/>
          <w:szCs w:val="27"/>
          <w:lang w:eastAsia="pl-PL"/>
        </w:rPr>
        <w:br/>
        <w:t>http://bip.wielgie.pl/typy-tresci/zamowienia-publiczne/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Elektronicznie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adres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lastRenderedPageBreak/>
        <w:t>Nie </w:t>
      </w:r>
      <w:r w:rsidRPr="005825ED">
        <w:rPr>
          <w:rFonts w:ascii="Times New Roman" w:eastAsia="Times New Roman" w:hAnsi="Times New Roman" w:cs="Times New Roman"/>
          <w:color w:val="000000"/>
          <w:sz w:val="27"/>
          <w:szCs w:val="27"/>
          <w:lang w:eastAsia="pl-PL"/>
        </w:rPr>
        <w:br/>
        <w:t>Inny sposób: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Tak </w:t>
      </w:r>
      <w:r w:rsidRPr="005825ED">
        <w:rPr>
          <w:rFonts w:ascii="Times New Roman" w:eastAsia="Times New Roman" w:hAnsi="Times New Roman" w:cs="Times New Roman"/>
          <w:color w:val="000000"/>
          <w:sz w:val="27"/>
          <w:szCs w:val="27"/>
          <w:lang w:eastAsia="pl-PL"/>
        </w:rPr>
        <w:br/>
        <w:t>Inny sposób: </w:t>
      </w:r>
      <w:r w:rsidRPr="005825ED">
        <w:rPr>
          <w:rFonts w:ascii="Times New Roman" w:eastAsia="Times New Roman" w:hAnsi="Times New Roman" w:cs="Times New Roman"/>
          <w:color w:val="000000"/>
          <w:sz w:val="27"/>
          <w:szCs w:val="27"/>
          <w:lang w:eastAsia="pl-PL"/>
        </w:rPr>
        <w:br/>
        <w:t>papierowy </w:t>
      </w:r>
      <w:r w:rsidRPr="005825ED">
        <w:rPr>
          <w:rFonts w:ascii="Times New Roman" w:eastAsia="Times New Roman" w:hAnsi="Times New Roman" w:cs="Times New Roman"/>
          <w:color w:val="000000"/>
          <w:sz w:val="27"/>
          <w:szCs w:val="27"/>
          <w:lang w:eastAsia="pl-PL"/>
        </w:rPr>
        <w:br/>
        <w:t>Adres: </w:t>
      </w:r>
      <w:r w:rsidRPr="005825ED">
        <w:rPr>
          <w:rFonts w:ascii="Times New Roman" w:eastAsia="Times New Roman" w:hAnsi="Times New Roman" w:cs="Times New Roman"/>
          <w:color w:val="000000"/>
          <w:sz w:val="27"/>
          <w:szCs w:val="27"/>
          <w:lang w:eastAsia="pl-PL"/>
        </w:rPr>
        <w:br/>
        <w:t>Gmina Wielgie, ul. Starowiejska 8, 87-603 Wielgie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b/>
          <w:bCs/>
          <w:color w:val="000000"/>
          <w:sz w:val="36"/>
          <w:szCs w:val="36"/>
          <w:lang w:eastAsia="pl-PL"/>
        </w:rPr>
      </w:pPr>
      <w:r w:rsidRPr="005825ED">
        <w:rPr>
          <w:rFonts w:ascii="Times New Roman" w:eastAsia="Times New Roman" w:hAnsi="Times New Roman" w:cs="Times New Roman"/>
          <w:b/>
          <w:bCs/>
          <w:color w:val="000000"/>
          <w:sz w:val="36"/>
          <w:szCs w:val="36"/>
          <w:u w:val="single"/>
          <w:lang w:eastAsia="pl-PL"/>
        </w:rPr>
        <w:t>SEKCJA II: PRZEDMIOT ZAMÓWIENIA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II.1) Nazwa nadana zamówieniu przez zamawiającego: </w:t>
      </w:r>
      <w:r w:rsidRPr="005825ED">
        <w:rPr>
          <w:rFonts w:ascii="Times New Roman" w:eastAsia="Times New Roman" w:hAnsi="Times New Roman" w:cs="Times New Roman"/>
          <w:color w:val="000000"/>
          <w:sz w:val="27"/>
          <w:szCs w:val="27"/>
          <w:lang w:eastAsia="pl-PL"/>
        </w:rPr>
        <w:t>Rewitalizacja budynku Szkoły Podstawowej w Czarnem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Numer referencyjny: </w:t>
      </w:r>
      <w:r w:rsidRPr="005825ED">
        <w:rPr>
          <w:rFonts w:ascii="Times New Roman" w:eastAsia="Times New Roman" w:hAnsi="Times New Roman" w:cs="Times New Roman"/>
          <w:color w:val="000000"/>
          <w:sz w:val="27"/>
          <w:szCs w:val="27"/>
          <w:lang w:eastAsia="pl-PL"/>
        </w:rPr>
        <w:t>GSR.271.13.2019.KG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825ED" w:rsidRPr="005825ED" w:rsidRDefault="005825ED" w:rsidP="005825ED">
      <w:pPr>
        <w:spacing w:after="0" w:line="450" w:lineRule="atLeast"/>
        <w:jc w:val="both"/>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II.2) Rodzaj zamówienia: </w:t>
      </w:r>
      <w:r w:rsidRPr="005825ED">
        <w:rPr>
          <w:rFonts w:ascii="Times New Roman" w:eastAsia="Times New Roman" w:hAnsi="Times New Roman" w:cs="Times New Roman"/>
          <w:color w:val="000000"/>
          <w:sz w:val="27"/>
          <w:szCs w:val="27"/>
          <w:lang w:eastAsia="pl-PL"/>
        </w:rPr>
        <w:t>Roboty budowlane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II.3) Informacja o możliwości składania ofert częściowych</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Zamówienie podzielone jest na części: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5825ED">
        <w:rPr>
          <w:rFonts w:ascii="Times New Roman" w:eastAsia="Times New Roman" w:hAnsi="Times New Roman" w:cs="Times New Roman"/>
          <w:b/>
          <w:bCs/>
          <w:color w:val="000000"/>
          <w:sz w:val="27"/>
          <w:szCs w:val="27"/>
          <w:lang w:eastAsia="pl-PL"/>
        </w:rPr>
        <w:lastRenderedPageBreak/>
        <w:t>w odniesieniu do:</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II.4) Krótki opis przedmiotu zamówienia </w:t>
      </w:r>
      <w:r w:rsidRPr="005825E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825E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825ED">
        <w:rPr>
          <w:rFonts w:ascii="Times New Roman" w:eastAsia="Times New Roman" w:hAnsi="Times New Roman" w:cs="Times New Roman"/>
          <w:color w:val="000000"/>
          <w:sz w:val="27"/>
          <w:szCs w:val="27"/>
          <w:lang w:eastAsia="pl-PL"/>
        </w:rPr>
        <w:t xml:space="preserve">Zadanie obejmuje następujący zakres prac: - wykonanie drenażu - wykonanie kanalizacji - wykonanie izolacji pionowej i poziomej istniejących fundamentów - wykonanie izolacji i odgrzybienie ścian piwnicy, - wymiana obróbek blacharskich, rynien, rur spustowych - wymiana instalacji odgromowej, - odtworzenie pierwotnego stanu i wyglądu detali architektonicznych, - naprawa spękań, uzupełnienie ubytków w ścianach zewnętrznych, - naprawa ścian murowanych, - renowacja tynków zewnętrznych, - odbudowa i remont kominów, - naprawa murków przy schodach, - odnowienie balustrad, - uzupełnienie pokrycia dachowego, - wymiana parapetów zewnętrznych, - impregnacja więźby dachowej, - renowacja pokrycia dachowego. Wykonanie drenażu, kanalizacji oraz </w:t>
      </w:r>
      <w:proofErr w:type="spellStart"/>
      <w:r w:rsidRPr="005825ED">
        <w:rPr>
          <w:rFonts w:ascii="Times New Roman" w:eastAsia="Times New Roman" w:hAnsi="Times New Roman" w:cs="Times New Roman"/>
          <w:color w:val="000000"/>
          <w:sz w:val="27"/>
          <w:szCs w:val="27"/>
          <w:lang w:eastAsia="pl-PL"/>
        </w:rPr>
        <w:t>hydroizolacji</w:t>
      </w:r>
      <w:proofErr w:type="spellEnd"/>
      <w:r w:rsidRPr="005825ED">
        <w:rPr>
          <w:rFonts w:ascii="Times New Roman" w:eastAsia="Times New Roman" w:hAnsi="Times New Roman" w:cs="Times New Roman"/>
          <w:color w:val="000000"/>
          <w:sz w:val="27"/>
          <w:szCs w:val="27"/>
          <w:lang w:eastAsia="pl-PL"/>
        </w:rPr>
        <w:t xml:space="preserve"> ścian fundamentowych od zewnątrz należy wykonać w roku 2019r. Pozostały zakres ze względu na charakter obiektu i technologię prowadzonych robót do wykonania w roku 2020. Szczegółowy opis przedmiotu zamówienia zawarty jest w projekcie budowlanym, stanowiącym Załącznik nr 7 do SIWZ.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II.5) Główny kod CPV: </w:t>
      </w:r>
      <w:r w:rsidRPr="005825ED">
        <w:rPr>
          <w:rFonts w:ascii="Times New Roman" w:eastAsia="Times New Roman" w:hAnsi="Times New Roman" w:cs="Times New Roman"/>
          <w:color w:val="000000"/>
          <w:sz w:val="27"/>
          <w:szCs w:val="27"/>
          <w:lang w:eastAsia="pl-PL"/>
        </w:rPr>
        <w:t>45000000-7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Dodatkowe kody CPV:</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lastRenderedPageBreak/>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II.6) Całkowita wartość zamówienia </w:t>
      </w:r>
      <w:r w:rsidRPr="005825ED">
        <w:rPr>
          <w:rFonts w:ascii="Times New Roman" w:eastAsia="Times New Roman" w:hAnsi="Times New Roman" w:cs="Times New Roman"/>
          <w:i/>
          <w:iCs/>
          <w:color w:val="000000"/>
          <w:sz w:val="27"/>
          <w:szCs w:val="27"/>
          <w:lang w:eastAsia="pl-PL"/>
        </w:rPr>
        <w:t>(jeżeli zamawiający podaje informacje o wartości zamówienia)</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Wartość bez VAT: </w:t>
      </w:r>
      <w:r w:rsidRPr="005825ED">
        <w:rPr>
          <w:rFonts w:ascii="Times New Roman" w:eastAsia="Times New Roman" w:hAnsi="Times New Roman" w:cs="Times New Roman"/>
          <w:color w:val="000000"/>
          <w:sz w:val="27"/>
          <w:szCs w:val="27"/>
          <w:lang w:eastAsia="pl-PL"/>
        </w:rPr>
        <w:br/>
        <w:t>Waluta: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825ED">
        <w:rPr>
          <w:rFonts w:ascii="Times New Roman" w:eastAsia="Times New Roman" w:hAnsi="Times New Roman" w:cs="Times New Roman"/>
          <w:b/>
          <w:bCs/>
          <w:color w:val="000000"/>
          <w:sz w:val="27"/>
          <w:szCs w:val="27"/>
          <w:lang w:eastAsia="pl-PL"/>
        </w:rPr>
        <w:t>Pzp</w:t>
      </w:r>
      <w:proofErr w:type="spellEnd"/>
      <w:r w:rsidRPr="005825ED">
        <w:rPr>
          <w:rFonts w:ascii="Times New Roman" w:eastAsia="Times New Roman" w:hAnsi="Times New Roman" w:cs="Times New Roman"/>
          <w:b/>
          <w:bCs/>
          <w:color w:val="000000"/>
          <w:sz w:val="27"/>
          <w:szCs w:val="27"/>
          <w:lang w:eastAsia="pl-PL"/>
        </w:rPr>
        <w:t>: </w:t>
      </w: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825ED">
        <w:rPr>
          <w:rFonts w:ascii="Times New Roman" w:eastAsia="Times New Roman" w:hAnsi="Times New Roman" w:cs="Times New Roman"/>
          <w:color w:val="000000"/>
          <w:sz w:val="27"/>
          <w:szCs w:val="27"/>
          <w:lang w:eastAsia="pl-PL"/>
        </w:rPr>
        <w:t>Pzp</w:t>
      </w:r>
      <w:proofErr w:type="spellEnd"/>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miesiącach:   </w:t>
      </w:r>
      <w:r w:rsidRPr="005825ED">
        <w:rPr>
          <w:rFonts w:ascii="Times New Roman" w:eastAsia="Times New Roman" w:hAnsi="Times New Roman" w:cs="Times New Roman"/>
          <w:i/>
          <w:iCs/>
          <w:color w:val="000000"/>
          <w:sz w:val="27"/>
          <w:szCs w:val="27"/>
          <w:lang w:eastAsia="pl-PL"/>
        </w:rPr>
        <w:t> lub </w:t>
      </w:r>
      <w:r w:rsidRPr="005825ED">
        <w:rPr>
          <w:rFonts w:ascii="Times New Roman" w:eastAsia="Times New Roman" w:hAnsi="Times New Roman" w:cs="Times New Roman"/>
          <w:b/>
          <w:bCs/>
          <w:color w:val="000000"/>
          <w:sz w:val="27"/>
          <w:szCs w:val="27"/>
          <w:lang w:eastAsia="pl-PL"/>
        </w:rPr>
        <w:t>dniach:</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i/>
          <w:iCs/>
          <w:color w:val="000000"/>
          <w:sz w:val="27"/>
          <w:szCs w:val="27"/>
          <w:lang w:eastAsia="pl-PL"/>
        </w:rPr>
        <w:t>lub</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data rozpoczęcia: </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i/>
          <w:iCs/>
          <w:color w:val="000000"/>
          <w:sz w:val="27"/>
          <w:szCs w:val="27"/>
          <w:lang w:eastAsia="pl-PL"/>
        </w:rPr>
        <w:t> lub </w:t>
      </w:r>
      <w:r w:rsidRPr="005825ED">
        <w:rPr>
          <w:rFonts w:ascii="Times New Roman" w:eastAsia="Times New Roman" w:hAnsi="Times New Roman" w:cs="Times New Roman"/>
          <w:b/>
          <w:bCs/>
          <w:color w:val="000000"/>
          <w:sz w:val="27"/>
          <w:szCs w:val="27"/>
          <w:lang w:eastAsia="pl-PL"/>
        </w:rPr>
        <w:t>zakończenia: </w:t>
      </w:r>
      <w:r w:rsidRPr="005825ED">
        <w:rPr>
          <w:rFonts w:ascii="Times New Roman" w:eastAsia="Times New Roman" w:hAnsi="Times New Roman" w:cs="Times New Roman"/>
          <w:color w:val="000000"/>
          <w:sz w:val="27"/>
          <w:szCs w:val="27"/>
          <w:lang w:eastAsia="pl-PL"/>
        </w:rPr>
        <w:t>2020-08-31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II.9) Informacje dodatkowe:</w:t>
      </w:r>
    </w:p>
    <w:p w:rsidR="005825ED" w:rsidRPr="005825ED" w:rsidRDefault="005825ED" w:rsidP="005825ED">
      <w:pPr>
        <w:spacing w:after="0" w:line="450" w:lineRule="atLeast"/>
        <w:rPr>
          <w:rFonts w:ascii="Times New Roman" w:eastAsia="Times New Roman" w:hAnsi="Times New Roman" w:cs="Times New Roman"/>
          <w:b/>
          <w:bCs/>
          <w:color w:val="000000"/>
          <w:sz w:val="36"/>
          <w:szCs w:val="36"/>
          <w:lang w:eastAsia="pl-PL"/>
        </w:rPr>
      </w:pPr>
      <w:r w:rsidRPr="005825E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III.1) WARUNKI UDZIAŁU W POSTĘPOWANIU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 xml:space="preserve">Określenie warunków: Zamawiający nie określa warunku udziału w postępowaniu </w:t>
      </w:r>
      <w:r w:rsidRPr="005825ED">
        <w:rPr>
          <w:rFonts w:ascii="Times New Roman" w:eastAsia="Times New Roman" w:hAnsi="Times New Roman" w:cs="Times New Roman"/>
          <w:color w:val="000000"/>
          <w:sz w:val="27"/>
          <w:szCs w:val="27"/>
          <w:lang w:eastAsia="pl-PL"/>
        </w:rPr>
        <w:lastRenderedPageBreak/>
        <w:t>w tym zakresie </w:t>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III.1.2) Sytuacja finansowa lub ekonomiczna </w:t>
      </w:r>
      <w:r w:rsidRPr="005825ED">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III.1.3) Zdolność techniczna lub zawodowa </w:t>
      </w:r>
      <w:r w:rsidRPr="005825ED">
        <w:rPr>
          <w:rFonts w:ascii="Times New Roman" w:eastAsia="Times New Roman" w:hAnsi="Times New Roman" w:cs="Times New Roman"/>
          <w:color w:val="000000"/>
          <w:sz w:val="27"/>
          <w:szCs w:val="27"/>
          <w:lang w:eastAsia="pl-PL"/>
        </w:rPr>
        <w:br/>
        <w:t>Określenie warunków: Dla uznania, że Wykonawca spełnia warunek, o którym mowa w pkt. 3, Zamawiający wymaga, aby Wykonawca wykazał, że: posiada doświadczenie polegające na wykonaniu co najmniej dwóch robót budowlanych prowadzonych przy obiektach wpisanych do rejestru zabytków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5825E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825ED">
        <w:rPr>
          <w:rFonts w:ascii="Times New Roman" w:eastAsia="Times New Roman" w:hAnsi="Times New Roman" w:cs="Times New Roman"/>
          <w:color w:val="000000"/>
          <w:sz w:val="27"/>
          <w:szCs w:val="27"/>
          <w:lang w:eastAsia="pl-PL"/>
        </w:rPr>
        <w:br/>
        <w:t>Informacje dodatkowe: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III.2) PODSTAWY WYKLUCZENIA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825ED">
        <w:rPr>
          <w:rFonts w:ascii="Times New Roman" w:eastAsia="Times New Roman" w:hAnsi="Times New Roman" w:cs="Times New Roman"/>
          <w:b/>
          <w:bCs/>
          <w:color w:val="000000"/>
          <w:sz w:val="27"/>
          <w:szCs w:val="27"/>
          <w:lang w:eastAsia="pl-PL"/>
        </w:rPr>
        <w:t>Pzp</w:t>
      </w:r>
      <w:proofErr w:type="spellEnd"/>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825ED">
        <w:rPr>
          <w:rFonts w:ascii="Times New Roman" w:eastAsia="Times New Roman" w:hAnsi="Times New Roman" w:cs="Times New Roman"/>
          <w:b/>
          <w:bCs/>
          <w:color w:val="000000"/>
          <w:sz w:val="27"/>
          <w:szCs w:val="27"/>
          <w:lang w:eastAsia="pl-PL"/>
        </w:rPr>
        <w:t>Pzp</w:t>
      </w:r>
      <w:proofErr w:type="spellEnd"/>
      <w:r w:rsidRPr="005825ED">
        <w:rPr>
          <w:rFonts w:ascii="Times New Roman" w:eastAsia="Times New Roman" w:hAnsi="Times New Roman" w:cs="Times New Roman"/>
          <w:color w:val="000000"/>
          <w:sz w:val="27"/>
          <w:szCs w:val="27"/>
          <w:lang w:eastAsia="pl-PL"/>
        </w:rPr>
        <w:t xml:space="preserve"> Tak Zamawiający przewiduje następujące fakultatywne </w:t>
      </w:r>
      <w:r w:rsidRPr="005825ED">
        <w:rPr>
          <w:rFonts w:ascii="Times New Roman" w:eastAsia="Times New Roman" w:hAnsi="Times New Roman" w:cs="Times New Roman"/>
          <w:color w:val="000000"/>
          <w:sz w:val="27"/>
          <w:szCs w:val="27"/>
          <w:lang w:eastAsia="pl-PL"/>
        </w:rPr>
        <w:lastRenderedPageBreak/>
        <w:t xml:space="preserve">podstawy wykluczenia: Tak (podstawa wykluczenia określona w art. 24 ust. 5 pkt 1 ustawy </w:t>
      </w:r>
      <w:proofErr w:type="spellStart"/>
      <w:r w:rsidRPr="005825ED">
        <w:rPr>
          <w:rFonts w:ascii="Times New Roman" w:eastAsia="Times New Roman" w:hAnsi="Times New Roman" w:cs="Times New Roman"/>
          <w:color w:val="000000"/>
          <w:sz w:val="27"/>
          <w:szCs w:val="27"/>
          <w:lang w:eastAsia="pl-PL"/>
        </w:rPr>
        <w:t>Pzp</w:t>
      </w:r>
      <w:proofErr w:type="spellEnd"/>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825ED">
        <w:rPr>
          <w:rFonts w:ascii="Times New Roman" w:eastAsia="Times New Roman" w:hAnsi="Times New Roman" w:cs="Times New Roman"/>
          <w:color w:val="000000"/>
          <w:sz w:val="27"/>
          <w:szCs w:val="27"/>
          <w:lang w:eastAsia="pl-PL"/>
        </w:rPr>
        <w:br/>
        <w:t>Tak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Oświadczenie o spełnianiu kryteriów selekcji </w:t>
      </w:r>
      <w:r w:rsidRPr="005825ED">
        <w:rPr>
          <w:rFonts w:ascii="Times New Roman" w:eastAsia="Times New Roman" w:hAnsi="Times New Roman" w:cs="Times New Roman"/>
          <w:color w:val="000000"/>
          <w:sz w:val="27"/>
          <w:szCs w:val="27"/>
          <w:lang w:eastAsia="pl-PL"/>
        </w:rPr>
        <w:br/>
        <w:t>Nie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lastRenderedPageBreak/>
        <w:t>III.5.1) W ZAKRESIE SPEŁNIANIA WARUNKÓW UDZIAŁU W POSTĘPOWANIU:</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W celu potwierdzenia spełniania przez wykonawcę warunków udziału w postępowaniu lub kryteriów selekcji dotyczących zdolności technicznej lub zawodowej zamawiający żąda następujących dokumentów: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posiadanie doświadczenia polegającego na wykonaniu co najmniej dwóch robót budowlanych prowadzonych przy obiektach wpisanych do rejestru zabytków - Załącznik nr 4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III.5.2) W ZAKRESIE KRYTERIÓW SELEKCJI:</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III.7) INNE DOKUMENTY NIE WYMIENIONE W pkt III.3) - III.6)</w:t>
      </w:r>
    </w:p>
    <w:p w:rsidR="005825ED" w:rsidRPr="005825ED" w:rsidRDefault="005825ED" w:rsidP="005825ED">
      <w:pPr>
        <w:spacing w:after="0" w:line="450" w:lineRule="atLeast"/>
        <w:rPr>
          <w:rFonts w:ascii="Times New Roman" w:eastAsia="Times New Roman" w:hAnsi="Times New Roman" w:cs="Times New Roman"/>
          <w:b/>
          <w:bCs/>
          <w:color w:val="000000"/>
          <w:sz w:val="36"/>
          <w:szCs w:val="36"/>
          <w:lang w:eastAsia="pl-PL"/>
        </w:rPr>
      </w:pPr>
      <w:r w:rsidRPr="005825ED">
        <w:rPr>
          <w:rFonts w:ascii="Times New Roman" w:eastAsia="Times New Roman" w:hAnsi="Times New Roman" w:cs="Times New Roman"/>
          <w:b/>
          <w:bCs/>
          <w:color w:val="000000"/>
          <w:sz w:val="36"/>
          <w:szCs w:val="36"/>
          <w:u w:val="single"/>
          <w:lang w:eastAsia="pl-PL"/>
        </w:rPr>
        <w:t>SEKCJA IV: PROCEDURA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IV.1) OPIS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IV.1.1) Tryb udzielenia zamówienia: </w:t>
      </w:r>
      <w:r w:rsidRPr="005825ED">
        <w:rPr>
          <w:rFonts w:ascii="Times New Roman" w:eastAsia="Times New Roman" w:hAnsi="Times New Roman" w:cs="Times New Roman"/>
          <w:color w:val="000000"/>
          <w:sz w:val="27"/>
          <w:szCs w:val="27"/>
          <w:lang w:eastAsia="pl-PL"/>
        </w:rPr>
        <w:t>Przetarg nieograniczony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IV.1.2) Zamawiający żąda wniesienia wadium:</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lastRenderedPageBreak/>
        <w:t>Tak </w:t>
      </w:r>
      <w:r w:rsidRPr="005825ED">
        <w:rPr>
          <w:rFonts w:ascii="Times New Roman" w:eastAsia="Times New Roman" w:hAnsi="Times New Roman" w:cs="Times New Roman"/>
          <w:color w:val="000000"/>
          <w:sz w:val="27"/>
          <w:szCs w:val="27"/>
          <w:lang w:eastAsia="pl-PL"/>
        </w:rPr>
        <w:br/>
        <w:t>Informacja na temat wadium </w:t>
      </w:r>
      <w:r w:rsidRPr="005825ED">
        <w:rPr>
          <w:rFonts w:ascii="Times New Roman" w:eastAsia="Times New Roman" w:hAnsi="Times New Roman" w:cs="Times New Roman"/>
          <w:color w:val="000000"/>
          <w:sz w:val="27"/>
          <w:szCs w:val="27"/>
          <w:lang w:eastAsia="pl-PL"/>
        </w:rPr>
        <w:br/>
        <w:t xml:space="preserve">1. Oferta musi być zabezpieczona wadium w wysokości 15.000,00 zł (słownie: piętnaście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w:t>
      </w:r>
      <w:r w:rsidRPr="005825ED">
        <w:rPr>
          <w:rFonts w:ascii="Times New Roman" w:eastAsia="Times New Roman" w:hAnsi="Times New Roman" w:cs="Times New Roman"/>
          <w:color w:val="000000"/>
          <w:sz w:val="27"/>
          <w:szCs w:val="27"/>
          <w:lang w:eastAsia="pl-PL"/>
        </w:rPr>
        <w:lastRenderedPageBreak/>
        <w:t>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IV.1.3) Przewiduje się udzielenie zaliczek na poczet wykonania zamówienia: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Należy podać informacje na temat udzielania zaliczek: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825ED">
        <w:rPr>
          <w:rFonts w:ascii="Times New Roman" w:eastAsia="Times New Roman" w:hAnsi="Times New Roman" w:cs="Times New Roman"/>
          <w:color w:val="000000"/>
          <w:sz w:val="27"/>
          <w:szCs w:val="27"/>
          <w:lang w:eastAsia="pl-PL"/>
        </w:rPr>
        <w:br/>
        <w:t>Nie </w:t>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IV.1.5.) Wymaga się złożenia oferty wariantowej:</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lastRenderedPageBreak/>
        <w:t>Nie </w:t>
      </w:r>
      <w:r w:rsidRPr="005825ED">
        <w:rPr>
          <w:rFonts w:ascii="Times New Roman" w:eastAsia="Times New Roman" w:hAnsi="Times New Roman" w:cs="Times New Roman"/>
          <w:color w:val="000000"/>
          <w:sz w:val="27"/>
          <w:szCs w:val="27"/>
          <w:lang w:eastAsia="pl-PL"/>
        </w:rPr>
        <w:br/>
        <w:t>Dopuszcza się złożenie oferty wariantowej </w:t>
      </w:r>
      <w:r w:rsidRPr="005825ED">
        <w:rPr>
          <w:rFonts w:ascii="Times New Roman" w:eastAsia="Times New Roman" w:hAnsi="Times New Roman" w:cs="Times New Roman"/>
          <w:color w:val="000000"/>
          <w:sz w:val="27"/>
          <w:szCs w:val="27"/>
          <w:lang w:eastAsia="pl-PL"/>
        </w:rPr>
        <w:br/>
        <w:t>Nie </w:t>
      </w:r>
      <w:r w:rsidRPr="005825E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Liczba wykonawców   </w:t>
      </w:r>
      <w:r w:rsidRPr="005825ED">
        <w:rPr>
          <w:rFonts w:ascii="Times New Roman" w:eastAsia="Times New Roman" w:hAnsi="Times New Roman" w:cs="Times New Roman"/>
          <w:color w:val="000000"/>
          <w:sz w:val="27"/>
          <w:szCs w:val="27"/>
          <w:lang w:eastAsia="pl-PL"/>
        </w:rPr>
        <w:br/>
        <w:t>Przewidywana minimalna liczba wykonawców </w:t>
      </w:r>
      <w:r w:rsidRPr="005825ED">
        <w:rPr>
          <w:rFonts w:ascii="Times New Roman" w:eastAsia="Times New Roman" w:hAnsi="Times New Roman" w:cs="Times New Roman"/>
          <w:color w:val="000000"/>
          <w:sz w:val="27"/>
          <w:szCs w:val="27"/>
          <w:lang w:eastAsia="pl-PL"/>
        </w:rPr>
        <w:br/>
        <w:t>Maksymalna liczba wykonawców   </w:t>
      </w:r>
      <w:r w:rsidRPr="005825ED">
        <w:rPr>
          <w:rFonts w:ascii="Times New Roman" w:eastAsia="Times New Roman" w:hAnsi="Times New Roman" w:cs="Times New Roman"/>
          <w:color w:val="000000"/>
          <w:sz w:val="27"/>
          <w:szCs w:val="27"/>
          <w:lang w:eastAsia="pl-PL"/>
        </w:rPr>
        <w:br/>
        <w:t>Kryteria selekcji wykonawców: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IV.1.7) Informacje na temat umowy ramowej lub dynamicznego systemu zakupów:</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Umowa ramowa będzie zawarta: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Czy przewiduje się ograniczenie liczby uczestników umowy ramowej: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Przewidziana maksymalna liczba uczestników umowy ramowej: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Zamówienie obejmuje ustanowienie dynamicznego systemu zakupów: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lastRenderedPageBreak/>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IV.1.8) Aukcja elektroniczna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Przewidziane jest przeprowadzenie aukcji elektronicznej </w:t>
      </w:r>
      <w:r w:rsidRPr="005825ED">
        <w:rPr>
          <w:rFonts w:ascii="Times New Roman" w:eastAsia="Times New Roman" w:hAnsi="Times New Roman" w:cs="Times New Roman"/>
          <w:i/>
          <w:iCs/>
          <w:color w:val="000000"/>
          <w:sz w:val="27"/>
          <w:szCs w:val="27"/>
          <w:lang w:eastAsia="pl-PL"/>
        </w:rPr>
        <w:t>(przetarg nieograniczony, przetarg ograniczony, negocjacje z ogłoszeniem) </w:t>
      </w:r>
      <w:r w:rsidRPr="005825ED">
        <w:rPr>
          <w:rFonts w:ascii="Times New Roman" w:eastAsia="Times New Roman" w:hAnsi="Times New Roman" w:cs="Times New Roman"/>
          <w:color w:val="000000"/>
          <w:sz w:val="27"/>
          <w:szCs w:val="27"/>
          <w:lang w:eastAsia="pl-PL"/>
        </w:rPr>
        <w:t>Nie </w:t>
      </w:r>
      <w:r w:rsidRPr="005825ED">
        <w:rPr>
          <w:rFonts w:ascii="Times New Roman" w:eastAsia="Times New Roman" w:hAnsi="Times New Roman" w:cs="Times New Roman"/>
          <w:color w:val="000000"/>
          <w:sz w:val="27"/>
          <w:szCs w:val="27"/>
          <w:lang w:eastAsia="pl-PL"/>
        </w:rPr>
        <w:br/>
        <w:t>Należy podać adres strony internetowej, na której aukcja będzie prowadzona: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825ED">
        <w:rPr>
          <w:rFonts w:ascii="Times New Roman" w:eastAsia="Times New Roman" w:hAnsi="Times New Roman" w:cs="Times New Roman"/>
          <w:color w:val="000000"/>
          <w:sz w:val="27"/>
          <w:szCs w:val="27"/>
          <w:lang w:eastAsia="pl-PL"/>
        </w:rPr>
        <w:br/>
        <w:t>Informacje dotyczące przebiegu aukcji elektronicznej: </w:t>
      </w:r>
      <w:r w:rsidRPr="005825E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825E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825ED">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5825ED">
        <w:rPr>
          <w:rFonts w:ascii="Times New Roman" w:eastAsia="Times New Roman" w:hAnsi="Times New Roman" w:cs="Times New Roman"/>
          <w:color w:val="000000"/>
          <w:sz w:val="27"/>
          <w:szCs w:val="27"/>
          <w:lang w:eastAsia="pl-PL"/>
        </w:rPr>
        <w:lastRenderedPageBreak/>
        <w:t>elektronicznej: </w:t>
      </w:r>
      <w:r w:rsidRPr="005825ED">
        <w:rPr>
          <w:rFonts w:ascii="Times New Roman" w:eastAsia="Times New Roman" w:hAnsi="Times New Roman" w:cs="Times New Roman"/>
          <w:color w:val="000000"/>
          <w:sz w:val="27"/>
          <w:szCs w:val="27"/>
          <w:lang w:eastAsia="pl-PL"/>
        </w:rPr>
        <w:br/>
        <w:t>Informacje o liczbie etapów aukcji elektronicznej i czasie ich trwania: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Czas trwania: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825ED">
        <w:rPr>
          <w:rFonts w:ascii="Times New Roman" w:eastAsia="Times New Roman" w:hAnsi="Times New Roman" w:cs="Times New Roman"/>
          <w:color w:val="000000"/>
          <w:sz w:val="27"/>
          <w:szCs w:val="27"/>
          <w:lang w:eastAsia="pl-PL"/>
        </w:rPr>
        <w:br/>
        <w:t>Warunki zamknięcia aukcji elektronicznej: </w:t>
      </w:r>
      <w:r w:rsidRPr="005825ED">
        <w:rPr>
          <w:rFonts w:ascii="Times New Roman" w:eastAsia="Times New Roman" w:hAnsi="Times New Roman" w:cs="Times New Roman"/>
          <w:color w:val="000000"/>
          <w:sz w:val="27"/>
          <w:szCs w:val="27"/>
          <w:lang w:eastAsia="pl-PL"/>
        </w:rPr>
        <w:br/>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IV.2) KRYTERIA OCENY OFERT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IV.2.1) Kryteria oceny ofert: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IV.2.2) Kryteria</w:t>
      </w:r>
      <w:r w:rsidRPr="005825E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5825ED" w:rsidRPr="005825ED" w:rsidTr="005825ED">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Znaczenie</w:t>
            </w:r>
          </w:p>
        </w:tc>
      </w:tr>
      <w:tr w:rsidR="005825ED" w:rsidRPr="005825ED" w:rsidTr="005825ED">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60,00</w:t>
            </w:r>
          </w:p>
        </w:tc>
      </w:tr>
      <w:tr w:rsidR="005825ED" w:rsidRPr="005825ED" w:rsidTr="005825ED">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5ED" w:rsidRPr="005825ED" w:rsidRDefault="005825ED" w:rsidP="005825ED">
            <w:pPr>
              <w:spacing w:after="0" w:line="240" w:lineRule="auto"/>
              <w:rPr>
                <w:rFonts w:ascii="Times New Roman" w:eastAsia="Times New Roman" w:hAnsi="Times New Roman" w:cs="Times New Roman"/>
                <w:sz w:val="24"/>
                <w:szCs w:val="24"/>
                <w:lang w:eastAsia="pl-PL"/>
              </w:rPr>
            </w:pPr>
            <w:r w:rsidRPr="005825ED">
              <w:rPr>
                <w:rFonts w:ascii="Times New Roman" w:eastAsia="Times New Roman" w:hAnsi="Times New Roman" w:cs="Times New Roman"/>
                <w:sz w:val="24"/>
                <w:szCs w:val="24"/>
                <w:lang w:eastAsia="pl-PL"/>
              </w:rPr>
              <w:t>40,00</w:t>
            </w:r>
          </w:p>
        </w:tc>
      </w:tr>
    </w:tbl>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825ED">
        <w:rPr>
          <w:rFonts w:ascii="Times New Roman" w:eastAsia="Times New Roman" w:hAnsi="Times New Roman" w:cs="Times New Roman"/>
          <w:b/>
          <w:bCs/>
          <w:color w:val="000000"/>
          <w:sz w:val="27"/>
          <w:szCs w:val="27"/>
          <w:lang w:eastAsia="pl-PL"/>
        </w:rPr>
        <w:t>Pzp</w:t>
      </w:r>
      <w:proofErr w:type="spellEnd"/>
      <w:r w:rsidRPr="005825ED">
        <w:rPr>
          <w:rFonts w:ascii="Times New Roman" w:eastAsia="Times New Roman" w:hAnsi="Times New Roman" w:cs="Times New Roman"/>
          <w:b/>
          <w:bCs/>
          <w:color w:val="000000"/>
          <w:sz w:val="27"/>
          <w:szCs w:val="27"/>
          <w:lang w:eastAsia="pl-PL"/>
        </w:rPr>
        <w:t> </w:t>
      </w:r>
      <w:r w:rsidRPr="005825ED">
        <w:rPr>
          <w:rFonts w:ascii="Times New Roman" w:eastAsia="Times New Roman" w:hAnsi="Times New Roman" w:cs="Times New Roman"/>
          <w:color w:val="000000"/>
          <w:sz w:val="27"/>
          <w:szCs w:val="27"/>
          <w:lang w:eastAsia="pl-PL"/>
        </w:rPr>
        <w:t>(przetarg nieograniczony) </w:t>
      </w:r>
      <w:r w:rsidRPr="005825ED">
        <w:rPr>
          <w:rFonts w:ascii="Times New Roman" w:eastAsia="Times New Roman" w:hAnsi="Times New Roman" w:cs="Times New Roman"/>
          <w:color w:val="000000"/>
          <w:sz w:val="27"/>
          <w:szCs w:val="27"/>
          <w:lang w:eastAsia="pl-PL"/>
        </w:rPr>
        <w:br/>
        <w:t>Tak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IV.3) Negocjacje z ogłoszeniem, dialog konkurencyjny, partnerstwo innowacyjne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IV.3.1) Informacje na temat negocjacji z ogłoszeniem</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Minimalne wymagania, które muszą spełniać wszystkie oferty: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825ED">
        <w:rPr>
          <w:rFonts w:ascii="Times New Roman" w:eastAsia="Times New Roman" w:hAnsi="Times New Roman" w:cs="Times New Roman"/>
          <w:color w:val="000000"/>
          <w:sz w:val="27"/>
          <w:szCs w:val="27"/>
          <w:lang w:eastAsia="pl-PL"/>
        </w:rPr>
        <w:br/>
        <w:t>Przewidziany jest podział negocjacji na etapy w celu ograniczenia liczby ofert: </w:t>
      </w:r>
      <w:r w:rsidRPr="005825ED">
        <w:rPr>
          <w:rFonts w:ascii="Times New Roman" w:eastAsia="Times New Roman" w:hAnsi="Times New Roman" w:cs="Times New Roman"/>
          <w:color w:val="000000"/>
          <w:sz w:val="27"/>
          <w:szCs w:val="27"/>
          <w:lang w:eastAsia="pl-PL"/>
        </w:rPr>
        <w:br/>
        <w:t>Należy podać informacje na temat etapów negocjacji (w tym liczbę etapów):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lastRenderedPageBreak/>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IV.3.2) Informacje na temat dialogu konkurencyjnego</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Wstępny harmonogram postępowania: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Podział dialogu na etapy w celu ograniczenia liczby rozwiązań: </w:t>
      </w:r>
      <w:r w:rsidRPr="005825ED">
        <w:rPr>
          <w:rFonts w:ascii="Times New Roman" w:eastAsia="Times New Roman" w:hAnsi="Times New Roman" w:cs="Times New Roman"/>
          <w:color w:val="000000"/>
          <w:sz w:val="27"/>
          <w:szCs w:val="27"/>
          <w:lang w:eastAsia="pl-PL"/>
        </w:rPr>
        <w:br/>
        <w:t>Należy podać informacje na temat etapów dialogu: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IV.3.3) Informacje na temat partnerstwa innowacyjnego</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Informacje dodatkowe: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IV.4) Licytacja elektroniczna </w:t>
      </w:r>
      <w:r w:rsidRPr="005825ED">
        <w:rPr>
          <w:rFonts w:ascii="Times New Roman" w:eastAsia="Times New Roman" w:hAnsi="Times New Roman" w:cs="Times New Roman"/>
          <w:color w:val="000000"/>
          <w:sz w:val="27"/>
          <w:szCs w:val="27"/>
          <w:lang w:eastAsia="pl-PL"/>
        </w:rPr>
        <w:br/>
        <w:t>Adres strony internetowej, na której będzie prowadzona licytacja elektroniczna: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Informacje o liczbie etapów licytacji elektronicznej i czasie ich trwania:</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Czas trwania: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Termin składania wniosków o dopuszczenie do udziału w licytacji elektronicznej: </w:t>
      </w:r>
      <w:r w:rsidRPr="005825ED">
        <w:rPr>
          <w:rFonts w:ascii="Times New Roman" w:eastAsia="Times New Roman" w:hAnsi="Times New Roman" w:cs="Times New Roman"/>
          <w:color w:val="000000"/>
          <w:sz w:val="27"/>
          <w:szCs w:val="27"/>
          <w:lang w:eastAsia="pl-PL"/>
        </w:rPr>
        <w:br/>
        <w:t>Data: godzina: </w:t>
      </w:r>
      <w:r w:rsidRPr="005825ED">
        <w:rPr>
          <w:rFonts w:ascii="Times New Roman" w:eastAsia="Times New Roman" w:hAnsi="Times New Roman" w:cs="Times New Roman"/>
          <w:color w:val="000000"/>
          <w:sz w:val="27"/>
          <w:szCs w:val="27"/>
          <w:lang w:eastAsia="pl-PL"/>
        </w:rPr>
        <w:br/>
        <w:t>Termin otwarcia licytacji elektronicznej: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t>Termin i warunki zamknięcia licytacji elektronicznej: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Wymagania dotyczące zabezpieczenia należytego wykonania umowy: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color w:val="000000"/>
          <w:sz w:val="27"/>
          <w:szCs w:val="27"/>
          <w:lang w:eastAsia="pl-PL"/>
        </w:rPr>
        <w:br/>
        <w:t>Informacje dodatkowe: </w:t>
      </w:r>
    </w:p>
    <w:p w:rsidR="005825ED" w:rsidRPr="005825ED" w:rsidRDefault="005825ED" w:rsidP="005825ED">
      <w:pPr>
        <w:spacing w:after="0" w:line="450" w:lineRule="atLeast"/>
        <w:rPr>
          <w:rFonts w:ascii="Times New Roman" w:eastAsia="Times New Roman" w:hAnsi="Times New Roman" w:cs="Times New Roman"/>
          <w:color w:val="000000"/>
          <w:sz w:val="27"/>
          <w:szCs w:val="27"/>
          <w:lang w:eastAsia="pl-PL"/>
        </w:rPr>
      </w:pPr>
      <w:r w:rsidRPr="005825ED">
        <w:rPr>
          <w:rFonts w:ascii="Times New Roman" w:eastAsia="Times New Roman" w:hAnsi="Times New Roman" w:cs="Times New Roman"/>
          <w:b/>
          <w:bCs/>
          <w:color w:val="000000"/>
          <w:sz w:val="27"/>
          <w:szCs w:val="27"/>
          <w:lang w:eastAsia="pl-PL"/>
        </w:rPr>
        <w:t>IV.5) ZMIANA UMOWY</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825ED">
        <w:rPr>
          <w:rFonts w:ascii="Times New Roman" w:eastAsia="Times New Roman" w:hAnsi="Times New Roman" w:cs="Times New Roman"/>
          <w:color w:val="000000"/>
          <w:sz w:val="27"/>
          <w:szCs w:val="27"/>
          <w:lang w:eastAsia="pl-PL"/>
        </w:rPr>
        <w:t> Tak </w:t>
      </w:r>
      <w:r w:rsidRPr="005825ED">
        <w:rPr>
          <w:rFonts w:ascii="Times New Roman" w:eastAsia="Times New Roman" w:hAnsi="Times New Roman" w:cs="Times New Roman"/>
          <w:color w:val="000000"/>
          <w:sz w:val="27"/>
          <w:szCs w:val="27"/>
          <w:lang w:eastAsia="pl-PL"/>
        </w:rPr>
        <w:br/>
        <w:t>Należy wskazać zakres, charakter zmian oraz warunki wprowadzenia zmian: </w:t>
      </w:r>
      <w:r w:rsidRPr="005825ED">
        <w:rPr>
          <w:rFonts w:ascii="Times New Roman" w:eastAsia="Times New Roman" w:hAnsi="Times New Roman" w:cs="Times New Roman"/>
          <w:color w:val="000000"/>
          <w:sz w:val="27"/>
          <w:szCs w:val="27"/>
          <w:lang w:eastAsia="pl-PL"/>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w:t>
      </w:r>
      <w:r w:rsidRPr="005825ED">
        <w:rPr>
          <w:rFonts w:ascii="Times New Roman" w:eastAsia="Times New Roman" w:hAnsi="Times New Roman" w:cs="Times New Roman"/>
          <w:color w:val="000000"/>
          <w:sz w:val="27"/>
          <w:szCs w:val="27"/>
          <w:lang w:eastAsia="pl-PL"/>
        </w:rPr>
        <w:lastRenderedPageBreak/>
        <w:t xml:space="preserve">uwzględniały przy zawieraniu Umowy (nie dotyczy awarii sprzętu, warunków atmosferycznych) termin realizacji zamówienia może ulec zmianie. Podstawą przesunięcia terminu realizacji zadania mogą być uwarunkowania </w:t>
      </w:r>
      <w:proofErr w:type="spellStart"/>
      <w:r w:rsidRPr="005825ED">
        <w:rPr>
          <w:rFonts w:ascii="Times New Roman" w:eastAsia="Times New Roman" w:hAnsi="Times New Roman" w:cs="Times New Roman"/>
          <w:color w:val="000000"/>
          <w:sz w:val="27"/>
          <w:szCs w:val="27"/>
          <w:lang w:eastAsia="pl-PL"/>
        </w:rPr>
        <w:t>formalno</w:t>
      </w:r>
      <w:proofErr w:type="spellEnd"/>
      <w:r w:rsidRPr="005825ED">
        <w:rPr>
          <w:rFonts w:ascii="Times New Roman" w:eastAsia="Times New Roman" w:hAnsi="Times New Roman" w:cs="Times New Roman"/>
          <w:color w:val="000000"/>
          <w:sz w:val="27"/>
          <w:szCs w:val="27"/>
          <w:lang w:eastAsia="pl-PL"/>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w:t>
      </w:r>
      <w:r w:rsidRPr="005825ED">
        <w:rPr>
          <w:rFonts w:ascii="Times New Roman" w:eastAsia="Times New Roman" w:hAnsi="Times New Roman" w:cs="Times New Roman"/>
          <w:color w:val="000000"/>
          <w:sz w:val="27"/>
          <w:szCs w:val="27"/>
          <w:lang w:eastAsia="pl-PL"/>
        </w:rPr>
        <w:lastRenderedPageBreak/>
        <w:t xml:space="preserve">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w:t>
      </w:r>
      <w:r w:rsidRPr="005825ED">
        <w:rPr>
          <w:rFonts w:ascii="Times New Roman" w:eastAsia="Times New Roman" w:hAnsi="Times New Roman" w:cs="Times New Roman"/>
          <w:color w:val="000000"/>
          <w:sz w:val="27"/>
          <w:szCs w:val="27"/>
          <w:lang w:eastAsia="pl-PL"/>
        </w:rPr>
        <w:lastRenderedPageBreak/>
        <w:t>zawierać: opis i uzasadnienie zmiany, wpływ na koszt i czas realizacji przedmiotu zamówienia.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 INFORMACJE ADMINISTRACYJNE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IV.6.1) Sposób udostępniania informacji o charakterze poufnym </w:t>
      </w:r>
      <w:r w:rsidRPr="005825ED">
        <w:rPr>
          <w:rFonts w:ascii="Times New Roman" w:eastAsia="Times New Roman" w:hAnsi="Times New Roman" w:cs="Times New Roman"/>
          <w:i/>
          <w:iCs/>
          <w:color w:val="000000"/>
          <w:sz w:val="27"/>
          <w:szCs w:val="27"/>
          <w:lang w:eastAsia="pl-PL"/>
        </w:rPr>
        <w:t>(jeżeli dotyczy):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Środki służące ochronie informacji o charakterze poufnym</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825ED">
        <w:rPr>
          <w:rFonts w:ascii="Times New Roman" w:eastAsia="Times New Roman" w:hAnsi="Times New Roman" w:cs="Times New Roman"/>
          <w:color w:val="000000"/>
          <w:sz w:val="27"/>
          <w:szCs w:val="27"/>
          <w:lang w:eastAsia="pl-PL"/>
        </w:rPr>
        <w:br/>
        <w:t>Data: 2019-08-09, godzina: 09:00, </w:t>
      </w:r>
      <w:r w:rsidRPr="005825E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825ED">
        <w:rPr>
          <w:rFonts w:ascii="Times New Roman" w:eastAsia="Times New Roman" w:hAnsi="Times New Roman" w:cs="Times New Roman"/>
          <w:color w:val="000000"/>
          <w:sz w:val="27"/>
          <w:szCs w:val="27"/>
          <w:lang w:eastAsia="pl-PL"/>
        </w:rPr>
        <w:br/>
        <w:t>Nie </w:t>
      </w:r>
      <w:r w:rsidRPr="005825ED">
        <w:rPr>
          <w:rFonts w:ascii="Times New Roman" w:eastAsia="Times New Roman" w:hAnsi="Times New Roman" w:cs="Times New Roman"/>
          <w:color w:val="000000"/>
          <w:sz w:val="27"/>
          <w:szCs w:val="27"/>
          <w:lang w:eastAsia="pl-PL"/>
        </w:rPr>
        <w:br/>
        <w:t>Wskazać powody: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825ED">
        <w:rPr>
          <w:rFonts w:ascii="Times New Roman" w:eastAsia="Times New Roman" w:hAnsi="Times New Roman" w:cs="Times New Roman"/>
          <w:color w:val="000000"/>
          <w:sz w:val="27"/>
          <w:szCs w:val="27"/>
          <w:lang w:eastAsia="pl-PL"/>
        </w:rPr>
        <w:br/>
        <w:t>&gt;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IV.6.3) Termin związania ofertą: </w:t>
      </w:r>
      <w:r w:rsidRPr="005825ED">
        <w:rPr>
          <w:rFonts w:ascii="Times New Roman" w:eastAsia="Times New Roman" w:hAnsi="Times New Roman" w:cs="Times New Roman"/>
          <w:color w:val="000000"/>
          <w:sz w:val="27"/>
          <w:szCs w:val="27"/>
          <w:lang w:eastAsia="pl-PL"/>
        </w:rPr>
        <w:t>do: okres w dniach: 30 (od ostatecznego terminu składania ofert)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5825ED">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r w:rsidRPr="005825ED">
        <w:rPr>
          <w:rFonts w:ascii="Times New Roman" w:eastAsia="Times New Roman" w:hAnsi="Times New Roman" w:cs="Times New Roman"/>
          <w:b/>
          <w:bCs/>
          <w:color w:val="000000"/>
          <w:sz w:val="27"/>
          <w:szCs w:val="27"/>
          <w:lang w:eastAsia="pl-PL"/>
        </w:rPr>
        <w:t>IV.6.6) Informacje dodatkowe:</w:t>
      </w:r>
      <w:r w:rsidRPr="005825ED">
        <w:rPr>
          <w:rFonts w:ascii="Times New Roman" w:eastAsia="Times New Roman" w:hAnsi="Times New Roman" w:cs="Times New Roman"/>
          <w:color w:val="000000"/>
          <w:sz w:val="27"/>
          <w:szCs w:val="27"/>
          <w:lang w:eastAsia="pl-PL"/>
        </w:rPr>
        <w:t> </w:t>
      </w:r>
      <w:r w:rsidRPr="005825ED">
        <w:rPr>
          <w:rFonts w:ascii="Times New Roman" w:eastAsia="Times New Roman" w:hAnsi="Times New Roman" w:cs="Times New Roman"/>
          <w:color w:val="000000"/>
          <w:sz w:val="27"/>
          <w:szCs w:val="27"/>
          <w:lang w:eastAsia="pl-PL"/>
        </w:rPr>
        <w:br/>
      </w:r>
      <w:bookmarkStart w:id="0" w:name="_GoBack"/>
      <w:bookmarkEnd w:id="0"/>
    </w:p>
    <w:sectPr w:rsidR="005825ED" w:rsidRPr="00582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ED"/>
    <w:rsid w:val="005825ED"/>
    <w:rsid w:val="00732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6993">
      <w:bodyDiv w:val="1"/>
      <w:marLeft w:val="0"/>
      <w:marRight w:val="0"/>
      <w:marTop w:val="0"/>
      <w:marBottom w:val="0"/>
      <w:divBdr>
        <w:top w:val="none" w:sz="0" w:space="0" w:color="auto"/>
        <w:left w:val="none" w:sz="0" w:space="0" w:color="auto"/>
        <w:bottom w:val="none" w:sz="0" w:space="0" w:color="auto"/>
        <w:right w:val="none" w:sz="0" w:space="0" w:color="auto"/>
      </w:divBdr>
      <w:divsChild>
        <w:div w:id="451171930">
          <w:marLeft w:val="0"/>
          <w:marRight w:val="0"/>
          <w:marTop w:val="0"/>
          <w:marBottom w:val="0"/>
          <w:divBdr>
            <w:top w:val="none" w:sz="0" w:space="0" w:color="auto"/>
            <w:left w:val="none" w:sz="0" w:space="0" w:color="auto"/>
            <w:bottom w:val="none" w:sz="0" w:space="0" w:color="auto"/>
            <w:right w:val="none" w:sz="0" w:space="0" w:color="auto"/>
          </w:divBdr>
          <w:divsChild>
            <w:div w:id="1871264857">
              <w:marLeft w:val="0"/>
              <w:marRight w:val="0"/>
              <w:marTop w:val="0"/>
              <w:marBottom w:val="0"/>
              <w:divBdr>
                <w:top w:val="none" w:sz="0" w:space="0" w:color="auto"/>
                <w:left w:val="none" w:sz="0" w:space="0" w:color="auto"/>
                <w:bottom w:val="none" w:sz="0" w:space="0" w:color="auto"/>
                <w:right w:val="none" w:sz="0" w:space="0" w:color="auto"/>
              </w:divBdr>
            </w:div>
            <w:div w:id="1211265628">
              <w:marLeft w:val="0"/>
              <w:marRight w:val="0"/>
              <w:marTop w:val="0"/>
              <w:marBottom w:val="0"/>
              <w:divBdr>
                <w:top w:val="none" w:sz="0" w:space="0" w:color="auto"/>
                <w:left w:val="none" w:sz="0" w:space="0" w:color="auto"/>
                <w:bottom w:val="none" w:sz="0" w:space="0" w:color="auto"/>
                <w:right w:val="none" w:sz="0" w:space="0" w:color="auto"/>
              </w:divBdr>
            </w:div>
            <w:div w:id="93137971">
              <w:marLeft w:val="0"/>
              <w:marRight w:val="0"/>
              <w:marTop w:val="0"/>
              <w:marBottom w:val="0"/>
              <w:divBdr>
                <w:top w:val="none" w:sz="0" w:space="0" w:color="auto"/>
                <w:left w:val="none" w:sz="0" w:space="0" w:color="auto"/>
                <w:bottom w:val="none" w:sz="0" w:space="0" w:color="auto"/>
                <w:right w:val="none" w:sz="0" w:space="0" w:color="auto"/>
              </w:divBdr>
              <w:divsChild>
                <w:div w:id="1539663112">
                  <w:marLeft w:val="0"/>
                  <w:marRight w:val="0"/>
                  <w:marTop w:val="0"/>
                  <w:marBottom w:val="0"/>
                  <w:divBdr>
                    <w:top w:val="none" w:sz="0" w:space="0" w:color="auto"/>
                    <w:left w:val="none" w:sz="0" w:space="0" w:color="auto"/>
                    <w:bottom w:val="none" w:sz="0" w:space="0" w:color="auto"/>
                    <w:right w:val="none" w:sz="0" w:space="0" w:color="auto"/>
                  </w:divBdr>
                </w:div>
              </w:divsChild>
            </w:div>
            <w:div w:id="46035434">
              <w:marLeft w:val="0"/>
              <w:marRight w:val="0"/>
              <w:marTop w:val="0"/>
              <w:marBottom w:val="0"/>
              <w:divBdr>
                <w:top w:val="none" w:sz="0" w:space="0" w:color="auto"/>
                <w:left w:val="none" w:sz="0" w:space="0" w:color="auto"/>
                <w:bottom w:val="none" w:sz="0" w:space="0" w:color="auto"/>
                <w:right w:val="none" w:sz="0" w:space="0" w:color="auto"/>
              </w:divBdr>
              <w:divsChild>
                <w:div w:id="1074399486">
                  <w:marLeft w:val="0"/>
                  <w:marRight w:val="0"/>
                  <w:marTop w:val="0"/>
                  <w:marBottom w:val="0"/>
                  <w:divBdr>
                    <w:top w:val="none" w:sz="0" w:space="0" w:color="auto"/>
                    <w:left w:val="none" w:sz="0" w:space="0" w:color="auto"/>
                    <w:bottom w:val="none" w:sz="0" w:space="0" w:color="auto"/>
                    <w:right w:val="none" w:sz="0" w:space="0" w:color="auto"/>
                  </w:divBdr>
                </w:div>
              </w:divsChild>
            </w:div>
            <w:div w:id="1190221824">
              <w:marLeft w:val="0"/>
              <w:marRight w:val="0"/>
              <w:marTop w:val="0"/>
              <w:marBottom w:val="0"/>
              <w:divBdr>
                <w:top w:val="none" w:sz="0" w:space="0" w:color="auto"/>
                <w:left w:val="none" w:sz="0" w:space="0" w:color="auto"/>
                <w:bottom w:val="none" w:sz="0" w:space="0" w:color="auto"/>
                <w:right w:val="none" w:sz="0" w:space="0" w:color="auto"/>
              </w:divBdr>
              <w:divsChild>
                <w:div w:id="1424109847">
                  <w:marLeft w:val="0"/>
                  <w:marRight w:val="0"/>
                  <w:marTop w:val="0"/>
                  <w:marBottom w:val="0"/>
                  <w:divBdr>
                    <w:top w:val="none" w:sz="0" w:space="0" w:color="auto"/>
                    <w:left w:val="none" w:sz="0" w:space="0" w:color="auto"/>
                    <w:bottom w:val="none" w:sz="0" w:space="0" w:color="auto"/>
                    <w:right w:val="none" w:sz="0" w:space="0" w:color="auto"/>
                  </w:divBdr>
                </w:div>
                <w:div w:id="1340817151">
                  <w:marLeft w:val="0"/>
                  <w:marRight w:val="0"/>
                  <w:marTop w:val="0"/>
                  <w:marBottom w:val="0"/>
                  <w:divBdr>
                    <w:top w:val="none" w:sz="0" w:space="0" w:color="auto"/>
                    <w:left w:val="none" w:sz="0" w:space="0" w:color="auto"/>
                    <w:bottom w:val="none" w:sz="0" w:space="0" w:color="auto"/>
                    <w:right w:val="none" w:sz="0" w:space="0" w:color="auto"/>
                  </w:divBdr>
                </w:div>
                <w:div w:id="1596590389">
                  <w:marLeft w:val="0"/>
                  <w:marRight w:val="0"/>
                  <w:marTop w:val="0"/>
                  <w:marBottom w:val="0"/>
                  <w:divBdr>
                    <w:top w:val="none" w:sz="0" w:space="0" w:color="auto"/>
                    <w:left w:val="none" w:sz="0" w:space="0" w:color="auto"/>
                    <w:bottom w:val="none" w:sz="0" w:space="0" w:color="auto"/>
                    <w:right w:val="none" w:sz="0" w:space="0" w:color="auto"/>
                  </w:divBdr>
                </w:div>
                <w:div w:id="879903197">
                  <w:marLeft w:val="0"/>
                  <w:marRight w:val="0"/>
                  <w:marTop w:val="0"/>
                  <w:marBottom w:val="0"/>
                  <w:divBdr>
                    <w:top w:val="none" w:sz="0" w:space="0" w:color="auto"/>
                    <w:left w:val="none" w:sz="0" w:space="0" w:color="auto"/>
                    <w:bottom w:val="none" w:sz="0" w:space="0" w:color="auto"/>
                    <w:right w:val="none" w:sz="0" w:space="0" w:color="auto"/>
                  </w:divBdr>
                </w:div>
              </w:divsChild>
            </w:div>
            <w:div w:id="200435900">
              <w:marLeft w:val="0"/>
              <w:marRight w:val="0"/>
              <w:marTop w:val="0"/>
              <w:marBottom w:val="0"/>
              <w:divBdr>
                <w:top w:val="none" w:sz="0" w:space="0" w:color="auto"/>
                <w:left w:val="none" w:sz="0" w:space="0" w:color="auto"/>
                <w:bottom w:val="none" w:sz="0" w:space="0" w:color="auto"/>
                <w:right w:val="none" w:sz="0" w:space="0" w:color="auto"/>
              </w:divBdr>
              <w:divsChild>
                <w:div w:id="746224991">
                  <w:marLeft w:val="0"/>
                  <w:marRight w:val="0"/>
                  <w:marTop w:val="0"/>
                  <w:marBottom w:val="0"/>
                  <w:divBdr>
                    <w:top w:val="none" w:sz="0" w:space="0" w:color="auto"/>
                    <w:left w:val="none" w:sz="0" w:space="0" w:color="auto"/>
                    <w:bottom w:val="none" w:sz="0" w:space="0" w:color="auto"/>
                    <w:right w:val="none" w:sz="0" w:space="0" w:color="auto"/>
                  </w:divBdr>
                </w:div>
                <w:div w:id="1491554940">
                  <w:marLeft w:val="0"/>
                  <w:marRight w:val="0"/>
                  <w:marTop w:val="0"/>
                  <w:marBottom w:val="0"/>
                  <w:divBdr>
                    <w:top w:val="none" w:sz="0" w:space="0" w:color="auto"/>
                    <w:left w:val="none" w:sz="0" w:space="0" w:color="auto"/>
                    <w:bottom w:val="none" w:sz="0" w:space="0" w:color="auto"/>
                    <w:right w:val="none" w:sz="0" w:space="0" w:color="auto"/>
                  </w:divBdr>
                </w:div>
                <w:div w:id="2083015472">
                  <w:marLeft w:val="0"/>
                  <w:marRight w:val="0"/>
                  <w:marTop w:val="0"/>
                  <w:marBottom w:val="0"/>
                  <w:divBdr>
                    <w:top w:val="none" w:sz="0" w:space="0" w:color="auto"/>
                    <w:left w:val="none" w:sz="0" w:space="0" w:color="auto"/>
                    <w:bottom w:val="none" w:sz="0" w:space="0" w:color="auto"/>
                    <w:right w:val="none" w:sz="0" w:space="0" w:color="auto"/>
                  </w:divBdr>
                </w:div>
                <w:div w:id="480005024">
                  <w:marLeft w:val="0"/>
                  <w:marRight w:val="0"/>
                  <w:marTop w:val="0"/>
                  <w:marBottom w:val="0"/>
                  <w:divBdr>
                    <w:top w:val="none" w:sz="0" w:space="0" w:color="auto"/>
                    <w:left w:val="none" w:sz="0" w:space="0" w:color="auto"/>
                    <w:bottom w:val="none" w:sz="0" w:space="0" w:color="auto"/>
                    <w:right w:val="none" w:sz="0" w:space="0" w:color="auto"/>
                  </w:divBdr>
                </w:div>
                <w:div w:id="1225677395">
                  <w:marLeft w:val="0"/>
                  <w:marRight w:val="0"/>
                  <w:marTop w:val="0"/>
                  <w:marBottom w:val="0"/>
                  <w:divBdr>
                    <w:top w:val="none" w:sz="0" w:space="0" w:color="auto"/>
                    <w:left w:val="none" w:sz="0" w:space="0" w:color="auto"/>
                    <w:bottom w:val="none" w:sz="0" w:space="0" w:color="auto"/>
                    <w:right w:val="none" w:sz="0" w:space="0" w:color="auto"/>
                  </w:divBdr>
                </w:div>
                <w:div w:id="1366827309">
                  <w:marLeft w:val="0"/>
                  <w:marRight w:val="0"/>
                  <w:marTop w:val="0"/>
                  <w:marBottom w:val="0"/>
                  <w:divBdr>
                    <w:top w:val="none" w:sz="0" w:space="0" w:color="auto"/>
                    <w:left w:val="none" w:sz="0" w:space="0" w:color="auto"/>
                    <w:bottom w:val="none" w:sz="0" w:space="0" w:color="auto"/>
                    <w:right w:val="none" w:sz="0" w:space="0" w:color="auto"/>
                  </w:divBdr>
                </w:div>
                <w:div w:id="1494906311">
                  <w:marLeft w:val="0"/>
                  <w:marRight w:val="0"/>
                  <w:marTop w:val="0"/>
                  <w:marBottom w:val="0"/>
                  <w:divBdr>
                    <w:top w:val="none" w:sz="0" w:space="0" w:color="auto"/>
                    <w:left w:val="none" w:sz="0" w:space="0" w:color="auto"/>
                    <w:bottom w:val="none" w:sz="0" w:space="0" w:color="auto"/>
                    <w:right w:val="none" w:sz="0" w:space="0" w:color="auto"/>
                  </w:divBdr>
                </w:div>
              </w:divsChild>
            </w:div>
            <w:div w:id="826821626">
              <w:marLeft w:val="0"/>
              <w:marRight w:val="0"/>
              <w:marTop w:val="0"/>
              <w:marBottom w:val="0"/>
              <w:divBdr>
                <w:top w:val="none" w:sz="0" w:space="0" w:color="auto"/>
                <w:left w:val="none" w:sz="0" w:space="0" w:color="auto"/>
                <w:bottom w:val="none" w:sz="0" w:space="0" w:color="auto"/>
                <w:right w:val="none" w:sz="0" w:space="0" w:color="auto"/>
              </w:divBdr>
              <w:divsChild>
                <w:div w:id="441611655">
                  <w:marLeft w:val="0"/>
                  <w:marRight w:val="0"/>
                  <w:marTop w:val="0"/>
                  <w:marBottom w:val="0"/>
                  <w:divBdr>
                    <w:top w:val="none" w:sz="0" w:space="0" w:color="auto"/>
                    <w:left w:val="none" w:sz="0" w:space="0" w:color="auto"/>
                    <w:bottom w:val="none" w:sz="0" w:space="0" w:color="auto"/>
                    <w:right w:val="none" w:sz="0" w:space="0" w:color="auto"/>
                  </w:divBdr>
                </w:div>
                <w:div w:id="1967159746">
                  <w:marLeft w:val="0"/>
                  <w:marRight w:val="0"/>
                  <w:marTop w:val="0"/>
                  <w:marBottom w:val="0"/>
                  <w:divBdr>
                    <w:top w:val="none" w:sz="0" w:space="0" w:color="auto"/>
                    <w:left w:val="none" w:sz="0" w:space="0" w:color="auto"/>
                    <w:bottom w:val="none" w:sz="0" w:space="0" w:color="auto"/>
                    <w:right w:val="none" w:sz="0" w:space="0" w:color="auto"/>
                  </w:divBdr>
                </w:div>
              </w:divsChild>
            </w:div>
            <w:div w:id="914243440">
              <w:marLeft w:val="0"/>
              <w:marRight w:val="0"/>
              <w:marTop w:val="0"/>
              <w:marBottom w:val="0"/>
              <w:divBdr>
                <w:top w:val="none" w:sz="0" w:space="0" w:color="auto"/>
                <w:left w:val="none" w:sz="0" w:space="0" w:color="auto"/>
                <w:bottom w:val="none" w:sz="0" w:space="0" w:color="auto"/>
                <w:right w:val="none" w:sz="0" w:space="0" w:color="auto"/>
              </w:divBdr>
              <w:divsChild>
                <w:div w:id="1594509127">
                  <w:marLeft w:val="0"/>
                  <w:marRight w:val="0"/>
                  <w:marTop w:val="0"/>
                  <w:marBottom w:val="0"/>
                  <w:divBdr>
                    <w:top w:val="none" w:sz="0" w:space="0" w:color="auto"/>
                    <w:left w:val="none" w:sz="0" w:space="0" w:color="auto"/>
                    <w:bottom w:val="none" w:sz="0" w:space="0" w:color="auto"/>
                    <w:right w:val="none" w:sz="0" w:space="0" w:color="auto"/>
                  </w:divBdr>
                </w:div>
                <w:div w:id="2107647255">
                  <w:marLeft w:val="0"/>
                  <w:marRight w:val="0"/>
                  <w:marTop w:val="0"/>
                  <w:marBottom w:val="0"/>
                  <w:divBdr>
                    <w:top w:val="none" w:sz="0" w:space="0" w:color="auto"/>
                    <w:left w:val="none" w:sz="0" w:space="0" w:color="auto"/>
                    <w:bottom w:val="none" w:sz="0" w:space="0" w:color="auto"/>
                    <w:right w:val="none" w:sz="0" w:space="0" w:color="auto"/>
                  </w:divBdr>
                </w:div>
                <w:div w:id="1895703126">
                  <w:marLeft w:val="0"/>
                  <w:marRight w:val="0"/>
                  <w:marTop w:val="0"/>
                  <w:marBottom w:val="0"/>
                  <w:divBdr>
                    <w:top w:val="none" w:sz="0" w:space="0" w:color="auto"/>
                    <w:left w:val="none" w:sz="0" w:space="0" w:color="auto"/>
                    <w:bottom w:val="none" w:sz="0" w:space="0" w:color="auto"/>
                    <w:right w:val="none" w:sz="0" w:space="0" w:color="auto"/>
                  </w:divBdr>
                </w:div>
                <w:div w:id="1472208408">
                  <w:marLeft w:val="0"/>
                  <w:marRight w:val="0"/>
                  <w:marTop w:val="0"/>
                  <w:marBottom w:val="0"/>
                  <w:divBdr>
                    <w:top w:val="none" w:sz="0" w:space="0" w:color="auto"/>
                    <w:left w:val="none" w:sz="0" w:space="0" w:color="auto"/>
                    <w:bottom w:val="none" w:sz="0" w:space="0" w:color="auto"/>
                    <w:right w:val="none" w:sz="0" w:space="0" w:color="auto"/>
                  </w:divBdr>
                </w:div>
                <w:div w:id="421609204">
                  <w:marLeft w:val="0"/>
                  <w:marRight w:val="0"/>
                  <w:marTop w:val="0"/>
                  <w:marBottom w:val="0"/>
                  <w:divBdr>
                    <w:top w:val="none" w:sz="0" w:space="0" w:color="auto"/>
                    <w:left w:val="none" w:sz="0" w:space="0" w:color="auto"/>
                    <w:bottom w:val="none" w:sz="0" w:space="0" w:color="auto"/>
                    <w:right w:val="none" w:sz="0" w:space="0" w:color="auto"/>
                  </w:divBdr>
                </w:div>
              </w:divsChild>
            </w:div>
            <w:div w:id="291636315">
              <w:marLeft w:val="0"/>
              <w:marRight w:val="0"/>
              <w:marTop w:val="0"/>
              <w:marBottom w:val="0"/>
              <w:divBdr>
                <w:top w:val="none" w:sz="0" w:space="0" w:color="auto"/>
                <w:left w:val="none" w:sz="0" w:space="0" w:color="auto"/>
                <w:bottom w:val="none" w:sz="0" w:space="0" w:color="auto"/>
                <w:right w:val="none" w:sz="0" w:space="0" w:color="auto"/>
              </w:divBdr>
              <w:divsChild>
                <w:div w:id="1326595662">
                  <w:marLeft w:val="0"/>
                  <w:marRight w:val="0"/>
                  <w:marTop w:val="0"/>
                  <w:marBottom w:val="0"/>
                  <w:divBdr>
                    <w:top w:val="none" w:sz="0" w:space="0" w:color="auto"/>
                    <w:left w:val="none" w:sz="0" w:space="0" w:color="auto"/>
                    <w:bottom w:val="none" w:sz="0" w:space="0" w:color="auto"/>
                    <w:right w:val="none" w:sz="0" w:space="0" w:color="auto"/>
                  </w:divBdr>
                </w:div>
                <w:div w:id="1068266961">
                  <w:marLeft w:val="0"/>
                  <w:marRight w:val="0"/>
                  <w:marTop w:val="0"/>
                  <w:marBottom w:val="0"/>
                  <w:divBdr>
                    <w:top w:val="none" w:sz="0" w:space="0" w:color="auto"/>
                    <w:left w:val="none" w:sz="0" w:space="0" w:color="auto"/>
                    <w:bottom w:val="none" w:sz="0" w:space="0" w:color="auto"/>
                    <w:right w:val="none" w:sz="0" w:space="0" w:color="auto"/>
                  </w:divBdr>
                </w:div>
                <w:div w:id="202406083">
                  <w:marLeft w:val="0"/>
                  <w:marRight w:val="0"/>
                  <w:marTop w:val="0"/>
                  <w:marBottom w:val="0"/>
                  <w:divBdr>
                    <w:top w:val="none" w:sz="0" w:space="0" w:color="auto"/>
                    <w:left w:val="none" w:sz="0" w:space="0" w:color="auto"/>
                    <w:bottom w:val="none" w:sz="0" w:space="0" w:color="auto"/>
                    <w:right w:val="none" w:sz="0" w:space="0" w:color="auto"/>
                  </w:divBdr>
                </w:div>
                <w:div w:id="2126659209">
                  <w:marLeft w:val="0"/>
                  <w:marRight w:val="0"/>
                  <w:marTop w:val="0"/>
                  <w:marBottom w:val="0"/>
                  <w:divBdr>
                    <w:top w:val="none" w:sz="0" w:space="0" w:color="auto"/>
                    <w:left w:val="none" w:sz="0" w:space="0" w:color="auto"/>
                    <w:bottom w:val="none" w:sz="0" w:space="0" w:color="auto"/>
                    <w:right w:val="none" w:sz="0" w:space="0" w:color="auto"/>
                  </w:divBdr>
                </w:div>
                <w:div w:id="398986771">
                  <w:marLeft w:val="0"/>
                  <w:marRight w:val="0"/>
                  <w:marTop w:val="0"/>
                  <w:marBottom w:val="0"/>
                  <w:divBdr>
                    <w:top w:val="none" w:sz="0" w:space="0" w:color="auto"/>
                    <w:left w:val="none" w:sz="0" w:space="0" w:color="auto"/>
                    <w:bottom w:val="none" w:sz="0" w:space="0" w:color="auto"/>
                    <w:right w:val="none" w:sz="0" w:space="0" w:color="auto"/>
                  </w:divBdr>
                </w:div>
                <w:div w:id="1988246533">
                  <w:marLeft w:val="0"/>
                  <w:marRight w:val="0"/>
                  <w:marTop w:val="0"/>
                  <w:marBottom w:val="0"/>
                  <w:divBdr>
                    <w:top w:val="none" w:sz="0" w:space="0" w:color="auto"/>
                    <w:left w:val="none" w:sz="0" w:space="0" w:color="auto"/>
                    <w:bottom w:val="none" w:sz="0" w:space="0" w:color="auto"/>
                    <w:right w:val="none" w:sz="0" w:space="0" w:color="auto"/>
                  </w:divBdr>
                </w:div>
                <w:div w:id="420295979">
                  <w:marLeft w:val="0"/>
                  <w:marRight w:val="0"/>
                  <w:marTop w:val="0"/>
                  <w:marBottom w:val="0"/>
                  <w:divBdr>
                    <w:top w:val="none" w:sz="0" w:space="0" w:color="auto"/>
                    <w:left w:val="none" w:sz="0" w:space="0" w:color="auto"/>
                    <w:bottom w:val="none" w:sz="0" w:space="0" w:color="auto"/>
                    <w:right w:val="none" w:sz="0" w:space="0" w:color="auto"/>
                  </w:divBdr>
                </w:div>
                <w:div w:id="1213421608">
                  <w:marLeft w:val="0"/>
                  <w:marRight w:val="0"/>
                  <w:marTop w:val="0"/>
                  <w:marBottom w:val="0"/>
                  <w:divBdr>
                    <w:top w:val="none" w:sz="0" w:space="0" w:color="auto"/>
                    <w:left w:val="none" w:sz="0" w:space="0" w:color="auto"/>
                    <w:bottom w:val="none" w:sz="0" w:space="0" w:color="auto"/>
                    <w:right w:val="none" w:sz="0" w:space="0" w:color="auto"/>
                  </w:divBdr>
                </w:div>
              </w:divsChild>
            </w:div>
            <w:div w:id="7230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3919</Words>
  <Characters>23519</Characters>
  <Application>Microsoft Office Word</Application>
  <DocSecurity>0</DocSecurity>
  <Lines>195</Lines>
  <Paragraphs>54</Paragraphs>
  <ScaleCrop>false</ScaleCrop>
  <Company/>
  <LinksUpToDate>false</LinksUpToDate>
  <CharactersWithSpaces>27384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2019-07-19T09:36:00Z</dcterms:created>
  <dcterms:modified xsi:type="dcterms:W3CDTF">2019-07-19T09:37:00Z</dcterms:modified>
</cp:coreProperties>
</file>