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98" w:rsidRDefault="00907E98" w:rsidP="001925DD">
      <w:r>
        <w:separator/>
      </w:r>
    </w:p>
  </w:endnote>
  <w:endnote w:type="continuationSeparator" w:id="0">
    <w:p w:rsidR="00907E98" w:rsidRDefault="00907E98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907E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10A">
          <w:rPr>
            <w:noProof/>
          </w:rPr>
          <w:t>1</w:t>
        </w:r>
        <w:r>
          <w:fldChar w:fldCharType="end"/>
        </w:r>
      </w:p>
    </w:sdtContent>
  </w:sdt>
  <w:p w:rsidR="00A84AE7" w:rsidRDefault="00907E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98" w:rsidRDefault="00907E98" w:rsidP="001925DD">
      <w:r>
        <w:separator/>
      </w:r>
    </w:p>
  </w:footnote>
  <w:footnote w:type="continuationSeparator" w:id="0">
    <w:p w:rsidR="00907E98" w:rsidRDefault="00907E98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E2510A" w:rsidRPr="00E2510A">
      <w:rPr>
        <w:rFonts w:eastAsia="Calibri"/>
        <w:b/>
        <w:bCs/>
        <w:i/>
        <w:lang w:eastAsia="ar-SA"/>
      </w:rPr>
      <w:t>Przebudowa boiska sportowego wraz z infrastrukturą towarzyszącą w miejscowości Teodorowo na działce ewidencyjnej nr 123/2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20</cp:revision>
  <dcterms:created xsi:type="dcterms:W3CDTF">2017-01-02T11:38:00Z</dcterms:created>
  <dcterms:modified xsi:type="dcterms:W3CDTF">2018-02-02T12:12:00Z</dcterms:modified>
</cp:coreProperties>
</file>