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4" w:rsidRDefault="00C81662">
      <w:pPr>
        <w:pStyle w:val="Tekstpodstawowy"/>
      </w:pPr>
      <w:r>
        <w:t xml:space="preserve">KLAUZULA INFORMACYJNA O PRZETWARZANIU DANYCH OSOBOWYCH -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</w:t>
      </w:r>
      <w:proofErr w:type="spellEnd"/>
    </w:p>
    <w:p w:rsidR="00F407E4" w:rsidRDefault="00C81662">
      <w:pPr>
        <w:pStyle w:val="Tekstpodstawowy"/>
      </w:pPr>
      <w:proofErr w:type="spellStart"/>
      <w:r>
        <w:t>Zgodnie</w:t>
      </w:r>
      <w:proofErr w:type="spellEnd"/>
      <w:r>
        <w:t xml:space="preserve"> z art. 13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2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) — </w:t>
      </w:r>
      <w:proofErr w:type="spellStart"/>
      <w:r>
        <w:t>zwane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,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:rsidR="00F407E4" w:rsidRDefault="00C81662">
      <w:pPr>
        <w:numPr>
          <w:ilvl w:val="0"/>
          <w:numId w:val="3"/>
        </w:numPr>
      </w:pPr>
      <w:proofErr w:type="spellStart"/>
      <w:r>
        <w:t>Administratorem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proofErr w:type="spellStart"/>
      <w:r w:rsidR="00F41681">
        <w:t>Wójt</w:t>
      </w:r>
      <w:proofErr w:type="spellEnd"/>
      <w:r w:rsidR="00F41681">
        <w:t xml:space="preserve"> </w:t>
      </w:r>
      <w:proofErr w:type="spellStart"/>
      <w:r w:rsidR="00F41681">
        <w:t>Gminy</w:t>
      </w:r>
      <w:proofErr w:type="spellEnd"/>
      <w:r w:rsidR="00F41681">
        <w:t xml:space="preserve"> </w:t>
      </w:r>
      <w:proofErr w:type="spellStart"/>
      <w:r w:rsidR="00F41681">
        <w:t>Wielgie</w:t>
      </w:r>
      <w:proofErr w:type="spellEnd"/>
      <w:r>
        <w:t xml:space="preserve">, </w:t>
      </w:r>
      <w:proofErr w:type="spellStart"/>
      <w:r>
        <w:t>adres</w:t>
      </w:r>
      <w:proofErr w:type="spellEnd"/>
      <w:r w:rsidR="00F41681">
        <w:t xml:space="preserve"> </w:t>
      </w:r>
      <w:proofErr w:type="spellStart"/>
      <w:r w:rsidR="00F41681">
        <w:t>kontaktowy</w:t>
      </w:r>
      <w:proofErr w:type="spellEnd"/>
      <w:r w:rsidR="00F41681">
        <w:t xml:space="preserve">: </w:t>
      </w:r>
      <w:proofErr w:type="spellStart"/>
      <w:r w:rsidR="00F41681">
        <w:t>Urząd</w:t>
      </w:r>
      <w:proofErr w:type="spellEnd"/>
      <w:r w:rsidR="00F41681">
        <w:t xml:space="preserve"> </w:t>
      </w:r>
      <w:proofErr w:type="spellStart"/>
      <w:r w:rsidR="00F41681">
        <w:t>Gminy</w:t>
      </w:r>
      <w:proofErr w:type="spellEnd"/>
      <w:r w:rsidR="00F41681">
        <w:t xml:space="preserve"> </w:t>
      </w:r>
      <w:proofErr w:type="spellStart"/>
      <w:r w:rsidR="00F41681">
        <w:t>Wielgie</w:t>
      </w:r>
      <w:proofErr w:type="spellEnd"/>
      <w:r w:rsidR="00F41681">
        <w:t xml:space="preserve">, </w:t>
      </w:r>
      <w:proofErr w:type="spellStart"/>
      <w:r w:rsidR="00F41681">
        <w:t>ul</w:t>
      </w:r>
      <w:proofErr w:type="spellEnd"/>
      <w:r w:rsidR="00F41681">
        <w:t xml:space="preserve">. </w:t>
      </w:r>
      <w:proofErr w:type="spellStart"/>
      <w:r w:rsidR="00F41681">
        <w:t>Starowiejska</w:t>
      </w:r>
      <w:proofErr w:type="spellEnd"/>
      <w:r w:rsidR="00F41681">
        <w:t xml:space="preserve"> 8, 87-603 </w:t>
      </w:r>
      <w:proofErr w:type="spellStart"/>
      <w:r w:rsidR="00F41681">
        <w:t>Wielgie</w:t>
      </w:r>
      <w:proofErr w:type="spellEnd"/>
      <w:r w:rsidR="00F41681">
        <w:t>.</w:t>
      </w:r>
      <w:r>
        <w:t>.</w:t>
      </w:r>
    </w:p>
    <w:p w:rsidR="00F407E4" w:rsidRDefault="00C81662">
      <w:pPr>
        <w:numPr>
          <w:ilvl w:val="0"/>
          <w:numId w:val="3"/>
        </w:numPr>
      </w:pPr>
      <w:r>
        <w:t xml:space="preserve">Administrator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wyznaczył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z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 </w:t>
      </w:r>
      <w:proofErr w:type="spellStart"/>
      <w:r>
        <w:t>skontakt</w:t>
      </w:r>
      <w:r w:rsidR="00102961">
        <w:t>ować</w:t>
      </w:r>
      <w:proofErr w:type="spellEnd"/>
      <w:r w:rsidR="00102961">
        <w:t xml:space="preserve"> </w:t>
      </w:r>
      <w:proofErr w:type="spellStart"/>
      <w:r w:rsidR="00102961">
        <w:t>poprzez</w:t>
      </w:r>
      <w:proofErr w:type="spellEnd"/>
      <w:r w:rsidR="00102961">
        <w:t xml:space="preserve"> email: gmina@wielgie.pl</w:t>
      </w:r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pisemnie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. Z </w:t>
      </w:r>
      <w:proofErr w:type="spellStart"/>
      <w:r>
        <w:t>inspektorem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kontaktować</w:t>
      </w:r>
      <w:proofErr w:type="spellEnd"/>
      <w:r>
        <w:t xml:space="preserve"> we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>.</w:t>
      </w:r>
    </w:p>
    <w:p w:rsidR="00F407E4" w:rsidRDefault="00C81662" w:rsidP="00940A0E">
      <w:pPr>
        <w:numPr>
          <w:ilvl w:val="0"/>
          <w:numId w:val="3"/>
        </w:numPr>
      </w:pP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wypełnienia</w:t>
      </w:r>
      <w:proofErr w:type="spellEnd"/>
      <w:r>
        <w:t xml:space="preserve">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ciążącego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administratorze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6 </w:t>
      </w:r>
      <w:proofErr w:type="spellStart"/>
      <w:r>
        <w:t>ust</w:t>
      </w:r>
      <w:proofErr w:type="spellEnd"/>
      <w:r>
        <w:t xml:space="preserve">. 1 lit. c </w:t>
      </w:r>
      <w:proofErr w:type="spellStart"/>
      <w:r>
        <w:t>Rozporządzenia</w:t>
      </w:r>
      <w:proofErr w:type="spellEnd"/>
      <w:r>
        <w:t xml:space="preserve">, </w:t>
      </w:r>
      <w:proofErr w:type="spellStart"/>
      <w:r>
        <w:t>wynikającego</w:t>
      </w:r>
      <w:proofErr w:type="spellEnd"/>
      <w:r>
        <w:t xml:space="preserve"> z </w:t>
      </w:r>
      <w:proofErr w:type="spellStart"/>
      <w:r>
        <w:t>aktów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postępowaniem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pn</w:t>
      </w:r>
      <w:proofErr w:type="spellEnd"/>
      <w:r>
        <w:t>. „</w:t>
      </w:r>
      <w:r w:rsidR="00F41681" w:rsidRPr="00F41681">
        <w:t xml:space="preserve"> </w:t>
      </w:r>
      <w:bookmarkStart w:id="0" w:name="_GoBack"/>
      <w:bookmarkEnd w:id="0"/>
      <w:proofErr w:type="spellStart"/>
      <w:r w:rsidR="00940A0E" w:rsidRPr="00940A0E">
        <w:rPr>
          <w:b/>
          <w:i/>
          <w:u w:val="thick"/>
          <w:lang w:bidi="pl-PL"/>
        </w:rPr>
        <w:t>Zakup</w:t>
      </w:r>
      <w:proofErr w:type="spellEnd"/>
      <w:r w:rsidR="00940A0E" w:rsidRPr="00940A0E">
        <w:rPr>
          <w:b/>
          <w:i/>
          <w:u w:val="thick"/>
          <w:lang w:bidi="pl-PL"/>
        </w:rPr>
        <w:t xml:space="preserve"> </w:t>
      </w:r>
      <w:proofErr w:type="spellStart"/>
      <w:r w:rsidR="00940A0E" w:rsidRPr="00940A0E">
        <w:rPr>
          <w:b/>
          <w:i/>
          <w:u w:val="thick"/>
          <w:lang w:bidi="pl-PL"/>
        </w:rPr>
        <w:t>oleju</w:t>
      </w:r>
      <w:proofErr w:type="spellEnd"/>
      <w:r w:rsidR="00940A0E" w:rsidRPr="00940A0E">
        <w:rPr>
          <w:b/>
          <w:i/>
          <w:u w:val="thick"/>
          <w:lang w:bidi="pl-PL"/>
        </w:rPr>
        <w:t xml:space="preserve"> </w:t>
      </w:r>
      <w:proofErr w:type="spellStart"/>
      <w:r w:rsidR="00940A0E" w:rsidRPr="00940A0E">
        <w:rPr>
          <w:b/>
          <w:i/>
          <w:u w:val="thick"/>
          <w:lang w:bidi="pl-PL"/>
        </w:rPr>
        <w:t>opałowego</w:t>
      </w:r>
      <w:proofErr w:type="spellEnd"/>
      <w:r w:rsidR="00940A0E" w:rsidRPr="00940A0E">
        <w:rPr>
          <w:b/>
          <w:i/>
          <w:u w:val="thick"/>
          <w:lang w:bidi="pl-PL"/>
        </w:rPr>
        <w:t xml:space="preserve"> </w:t>
      </w:r>
      <w:proofErr w:type="spellStart"/>
      <w:r w:rsidR="00940A0E" w:rsidRPr="00940A0E">
        <w:rPr>
          <w:b/>
          <w:i/>
          <w:u w:val="thick"/>
          <w:lang w:bidi="pl-PL"/>
        </w:rPr>
        <w:t>lekkiego</w:t>
      </w:r>
      <w:proofErr w:type="spellEnd"/>
      <w:r w:rsidR="00940A0E" w:rsidRPr="00940A0E">
        <w:rPr>
          <w:b/>
          <w:i/>
          <w:u w:val="thick"/>
          <w:lang w:bidi="pl-PL"/>
        </w:rPr>
        <w:t xml:space="preserve"> (L1)</w:t>
      </w:r>
      <w:r>
        <w:t xml:space="preserve">” </w:t>
      </w:r>
      <w:proofErr w:type="spellStart"/>
      <w:r>
        <w:t>prowadzonym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przetargu</w:t>
      </w:r>
      <w:proofErr w:type="spellEnd"/>
      <w:r>
        <w:t xml:space="preserve"> </w:t>
      </w:r>
      <w:proofErr w:type="spellStart"/>
      <w:r>
        <w:t>nieograniczonego</w:t>
      </w:r>
      <w:proofErr w:type="spellEnd"/>
      <w:r>
        <w:t xml:space="preserve"> </w:t>
      </w:r>
      <w:proofErr w:type="spellStart"/>
      <w:r>
        <w:t>stosownie</w:t>
      </w:r>
      <w:proofErr w:type="spellEnd"/>
      <w:r>
        <w:t xml:space="preserve"> do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-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>.</w:t>
      </w:r>
    </w:p>
    <w:p w:rsidR="00F407E4" w:rsidRDefault="00C81662">
      <w:pPr>
        <w:numPr>
          <w:ilvl w:val="0"/>
          <w:numId w:val="3"/>
        </w:numPr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, </w:t>
      </w:r>
      <w:proofErr w:type="spellStart"/>
      <w:r>
        <w:t>wskazanych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, </w:t>
      </w:r>
      <w:proofErr w:type="spellStart"/>
      <w:r>
        <w:t>odbiorcami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podmioty</w:t>
      </w:r>
      <w:proofErr w:type="spellEnd"/>
      <w:r>
        <w:t xml:space="preserve">,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udostępniona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dokumentacja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art. 8 </w:t>
      </w:r>
      <w:proofErr w:type="spellStart"/>
      <w:r>
        <w:t>oraz</w:t>
      </w:r>
      <w:proofErr w:type="spellEnd"/>
      <w:r>
        <w:t xml:space="preserve"> art. 96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F407E4" w:rsidRDefault="00C81662">
      <w:pPr>
        <w:numPr>
          <w:ilvl w:val="0"/>
          <w:numId w:val="3"/>
        </w:numPr>
      </w:pP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niezbędny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jakiego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zebrane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art. 97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4 </w:t>
      </w:r>
      <w:proofErr w:type="spellStart"/>
      <w:r>
        <w:t>lat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.</w:t>
      </w:r>
    </w:p>
    <w:p w:rsidR="00F407E4" w:rsidRDefault="00C81662">
      <w:pPr>
        <w:numPr>
          <w:ilvl w:val="0"/>
          <w:numId w:val="3"/>
        </w:numPr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:</w:t>
      </w:r>
    </w:p>
    <w:p w:rsidR="00F407E4" w:rsidRDefault="00C81662">
      <w:pPr>
        <w:pStyle w:val="Compact"/>
        <w:numPr>
          <w:ilvl w:val="0"/>
          <w:numId w:val="4"/>
        </w:numPr>
      </w:pPr>
      <w:proofErr w:type="spellStart"/>
      <w:r>
        <w:t>przysługują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prawa</w:t>
      </w:r>
      <w:proofErr w:type="spellEnd"/>
      <w:r>
        <w:t>:</w:t>
      </w:r>
    </w:p>
    <w:p w:rsidR="00F407E4" w:rsidRDefault="00C81662">
      <w:pPr>
        <w:pStyle w:val="FirstParagraph"/>
      </w:pPr>
      <w:r>
        <w:t xml:space="preserve">" -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15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Tekstpodstawowy"/>
      </w:pPr>
      <w:r>
        <w:t xml:space="preserve">« _ </w:t>
      </w:r>
      <w:proofErr w:type="spellStart"/>
      <w:r>
        <w:t>sprostowania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16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Compact"/>
        <w:numPr>
          <w:ilvl w:val="0"/>
          <w:numId w:val="5"/>
        </w:numPr>
      </w:pPr>
      <w:r>
        <w:t xml:space="preserve">_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18 </w:t>
      </w:r>
      <w:proofErr w:type="spellStart"/>
      <w:r>
        <w:t>Rozporządzenia</w:t>
      </w:r>
      <w:proofErr w:type="spellEnd"/>
      <w:r>
        <w:t xml:space="preserve">,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przypadków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18 </w:t>
      </w:r>
      <w:proofErr w:type="spellStart"/>
      <w:r>
        <w:t>ust</w:t>
      </w:r>
      <w:proofErr w:type="spellEnd"/>
      <w:r>
        <w:t xml:space="preserve"> 2 </w:t>
      </w:r>
      <w:proofErr w:type="spellStart"/>
      <w:r>
        <w:t>Rozporządzenia</w:t>
      </w:r>
      <w:proofErr w:type="spellEnd"/>
      <w:r>
        <w:t>.</w:t>
      </w:r>
    </w:p>
    <w:p w:rsidR="00F407E4" w:rsidRDefault="00C81662">
      <w:pPr>
        <w:pStyle w:val="Compact"/>
        <w:numPr>
          <w:ilvl w:val="0"/>
          <w:numId w:val="5"/>
        </w:numPr>
      </w:pPr>
      <w:proofErr w:type="spellStart"/>
      <w:r>
        <w:t>nie</w:t>
      </w:r>
      <w:proofErr w:type="spellEnd"/>
      <w:r>
        <w:t xml:space="preserve"> </w:t>
      </w:r>
      <w:proofErr w:type="spellStart"/>
      <w:r>
        <w:t>przysługują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 xml:space="preserve"> </w:t>
      </w:r>
      <w:proofErr w:type="spellStart"/>
      <w:r>
        <w:t>prawa</w:t>
      </w:r>
      <w:proofErr w:type="spellEnd"/>
      <w:r>
        <w:t>:</w:t>
      </w:r>
    </w:p>
    <w:p w:rsidR="00F407E4" w:rsidRDefault="00C81662">
      <w:pPr>
        <w:pStyle w:val="FirstParagraph"/>
      </w:pPr>
      <w:r>
        <w:lastRenderedPageBreak/>
        <w:t xml:space="preserve">" -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17 </w:t>
      </w:r>
      <w:proofErr w:type="spellStart"/>
      <w:r>
        <w:t>ust</w:t>
      </w:r>
      <w:proofErr w:type="spellEnd"/>
      <w:r>
        <w:t xml:space="preserve">. 3 lit. b, d </w:t>
      </w:r>
      <w:proofErr w:type="spellStart"/>
      <w:r>
        <w:t>lub</w:t>
      </w:r>
      <w:proofErr w:type="spellEnd"/>
      <w:r>
        <w:t xml:space="preserve"> e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Tekstpodstawowy"/>
      </w:pPr>
      <w:r>
        <w:t xml:space="preserve">« _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przenoszenia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—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20 </w:t>
      </w:r>
      <w:proofErr w:type="spellStart"/>
      <w:r>
        <w:t>Rozporządzenia</w:t>
      </w:r>
      <w:proofErr w:type="spellEnd"/>
      <w:r>
        <w:t>;</w:t>
      </w:r>
    </w:p>
    <w:p w:rsidR="00F407E4" w:rsidRDefault="00C81662">
      <w:pPr>
        <w:pStyle w:val="Tekstpodstawowy"/>
      </w:pPr>
      <w:r>
        <w:t xml:space="preserve">"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przetwarzanych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21 </w:t>
      </w:r>
      <w:proofErr w:type="spellStart"/>
      <w:r>
        <w:t>Rozporządzenia</w:t>
      </w:r>
      <w:proofErr w:type="spellEnd"/>
      <w:r>
        <w:t>.</w:t>
      </w:r>
    </w:p>
    <w:p w:rsidR="00F407E4" w:rsidRDefault="00C81662">
      <w:pPr>
        <w:numPr>
          <w:ilvl w:val="0"/>
          <w:numId w:val="6"/>
        </w:numPr>
      </w:pPr>
      <w:proofErr w:type="spellStart"/>
      <w:r>
        <w:t>Przysługuje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uzna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narusza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>.</w:t>
      </w:r>
    </w:p>
    <w:p w:rsidR="00F407E4" w:rsidRDefault="00C81662">
      <w:pPr>
        <w:numPr>
          <w:ilvl w:val="0"/>
          <w:numId w:val="6"/>
        </w:numPr>
      </w:pPr>
      <w:proofErr w:type="spellStart"/>
      <w:r>
        <w:t>Podanie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Panią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jest </w:t>
      </w:r>
      <w:proofErr w:type="spellStart"/>
      <w:r>
        <w:t>wymogiem</w:t>
      </w:r>
      <w:proofErr w:type="spellEnd"/>
      <w:r>
        <w:t xml:space="preserve"> </w:t>
      </w:r>
      <w:proofErr w:type="spellStart"/>
      <w:r>
        <w:t>ustawowym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udziałem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. </w:t>
      </w:r>
      <w:proofErr w:type="spellStart"/>
      <w:r>
        <w:t>Konsekwencje</w:t>
      </w:r>
      <w:proofErr w:type="spellEnd"/>
      <w:r>
        <w:t xml:space="preserve"> </w:t>
      </w:r>
      <w:proofErr w:type="spellStart"/>
      <w:r>
        <w:t>niepodania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wynikają</w:t>
      </w:r>
      <w:proofErr w:type="spellEnd"/>
      <w:r>
        <w:t xml:space="preserve"> z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—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F407E4" w:rsidRDefault="00C81662">
      <w:pPr>
        <w:numPr>
          <w:ilvl w:val="0"/>
          <w:numId w:val="6"/>
        </w:numPr>
      </w:pPr>
      <w:proofErr w:type="spellStart"/>
      <w:r>
        <w:t>Pani</w:t>
      </w:r>
      <w:proofErr w:type="spellEnd"/>
      <w:r>
        <w:t>/</w:t>
      </w:r>
      <w:proofErr w:type="spellStart"/>
      <w:r>
        <w:t>Pana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zautomatyzowany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profilowania</w:t>
      </w:r>
      <w:proofErr w:type="spellEnd"/>
      <w:r>
        <w:t>.</w:t>
      </w:r>
    </w:p>
    <w:p w:rsidR="00F407E4" w:rsidRDefault="00F41681">
      <w:pPr>
        <w:pStyle w:val="FirstParagraph"/>
      </w:pPr>
      <w:proofErr w:type="spellStart"/>
      <w:r>
        <w:t>Wójt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Wielgie</w:t>
      </w:r>
      <w:proofErr w:type="spellEnd"/>
    </w:p>
    <w:p w:rsidR="00F407E4" w:rsidRDefault="00F41681">
      <w:pPr>
        <w:pStyle w:val="Tekstpodstawowy"/>
      </w:pPr>
      <w:proofErr w:type="spellStart"/>
      <w:r>
        <w:t>mgr</w:t>
      </w:r>
      <w:proofErr w:type="spellEnd"/>
      <w:r>
        <w:t xml:space="preserve"> </w:t>
      </w:r>
      <w:proofErr w:type="spellStart"/>
      <w:r>
        <w:t>Tadeusz</w:t>
      </w:r>
      <w:proofErr w:type="spellEnd"/>
      <w:r>
        <w:t xml:space="preserve"> </w:t>
      </w:r>
      <w:proofErr w:type="spellStart"/>
      <w:r>
        <w:t>Wiewiórski</w:t>
      </w:r>
      <w:proofErr w:type="spellEnd"/>
      <w:r w:rsidR="00C81662">
        <w:t xml:space="preserve"> </w:t>
      </w:r>
    </w:p>
    <w:sectPr w:rsidR="00F407E4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C1" w:rsidRDefault="00B43DC1">
      <w:pPr>
        <w:spacing w:after="0"/>
      </w:pPr>
      <w:r>
        <w:separator/>
      </w:r>
    </w:p>
  </w:endnote>
  <w:endnote w:type="continuationSeparator" w:id="0">
    <w:p w:rsidR="00B43DC1" w:rsidRDefault="00B43D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C1" w:rsidRDefault="00B43DC1">
      <w:r>
        <w:separator/>
      </w:r>
    </w:p>
  </w:footnote>
  <w:footnote w:type="continuationSeparator" w:id="0">
    <w:p w:rsidR="00B43DC1" w:rsidRDefault="00B4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8" w:rsidRPr="001B3E69" w:rsidRDefault="00F07938" w:rsidP="00F07938">
    <w:pPr>
      <w:tabs>
        <w:tab w:val="left" w:pos="240"/>
        <w:tab w:val="left" w:pos="5387"/>
      </w:tabs>
      <w:spacing w:after="0"/>
      <w:rPr>
        <w:rFonts w:ascii="Arial" w:eastAsia="Times New Roman" w:hAnsi="Arial" w:cs="Arial"/>
        <w:b/>
        <w:sz w:val="18"/>
        <w:szCs w:val="18"/>
        <w:lang w:val="x-none" w:eastAsia="x-none"/>
      </w:rPr>
    </w:pPr>
    <w:r w:rsidRPr="001B3E69">
      <w:rPr>
        <w:rFonts w:ascii="Arial" w:eastAsia="Times New Roman" w:hAnsi="Arial" w:cs="Arial"/>
        <w:b/>
        <w:sz w:val="18"/>
        <w:szCs w:val="18"/>
        <w:lang w:val="x-none" w:eastAsia="x-none"/>
      </w:rPr>
      <w:t xml:space="preserve">                                  </w:t>
    </w:r>
  </w:p>
  <w:p w:rsidR="00F41681" w:rsidRDefault="00F416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C5382"/>
    <w:multiLevelType w:val="multilevel"/>
    <w:tmpl w:val="589E231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19DBFA"/>
    <w:multiLevelType w:val="multilevel"/>
    <w:tmpl w:val="2BFCE1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95C41F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E124"/>
    <w:multiLevelType w:val="multilevel"/>
    <w:tmpl w:val="B97ECD0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78B13"/>
    <w:multiLevelType w:val="multilevel"/>
    <w:tmpl w:val="644C3B5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</w:num>
  <w:num w:numId="5">
    <w:abstractNumId w:val="0"/>
  </w:num>
  <w:num w:numId="6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02961"/>
    <w:rsid w:val="004E29B3"/>
    <w:rsid w:val="00590D07"/>
    <w:rsid w:val="00784D58"/>
    <w:rsid w:val="008D6863"/>
    <w:rsid w:val="00940A0E"/>
    <w:rsid w:val="00971DF3"/>
    <w:rsid w:val="00B43DC1"/>
    <w:rsid w:val="00B86B75"/>
    <w:rsid w:val="00BC48D5"/>
    <w:rsid w:val="00C36279"/>
    <w:rsid w:val="00C81662"/>
    <w:rsid w:val="00E155E2"/>
    <w:rsid w:val="00E315A3"/>
    <w:rsid w:val="00F07938"/>
    <w:rsid w:val="00F407E4"/>
    <w:rsid w:val="00F41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6</cp:revision>
  <dcterms:created xsi:type="dcterms:W3CDTF">2019-07-08T10:37:00Z</dcterms:created>
  <dcterms:modified xsi:type="dcterms:W3CDTF">2020-12-03T11:18:00Z</dcterms:modified>
</cp:coreProperties>
</file>