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FE" w:rsidRDefault="008B1074">
      <w:pPr>
        <w:pStyle w:val="Tekstpodstawowy"/>
        <w:spacing w:before="99"/>
        <w:ind w:left="112"/>
      </w:pPr>
      <w:r>
        <w:t>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F448FE" w:rsidRDefault="008B1074">
      <w:pPr>
        <w:spacing w:before="1"/>
        <w:ind w:left="274" w:right="7825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F448FE" w:rsidRDefault="008B1074">
      <w:pPr>
        <w:spacing w:line="252" w:lineRule="exact"/>
        <w:ind w:left="112"/>
      </w:pPr>
      <w:r>
        <w:t>reprezentowany przez:</w:t>
      </w:r>
    </w:p>
    <w:p w:rsidR="00F448FE" w:rsidRDefault="00F448FE">
      <w:pPr>
        <w:pStyle w:val="Tekstpodstawowy"/>
        <w:spacing w:before="8"/>
        <w:rPr>
          <w:sz w:val="23"/>
        </w:rPr>
      </w:pPr>
    </w:p>
    <w:p w:rsidR="00F448FE" w:rsidRDefault="008B1074">
      <w:pPr>
        <w:pStyle w:val="Tekstpodstawowy"/>
        <w:ind w:left="112"/>
      </w:pPr>
      <w:r>
        <w:t>...........................................</w:t>
      </w:r>
    </w:p>
    <w:p w:rsidR="00F448FE" w:rsidRDefault="008B1074">
      <w:pPr>
        <w:spacing w:before="3"/>
        <w:ind w:left="112" w:right="7000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F448FE" w:rsidRDefault="00F448FE">
      <w:pPr>
        <w:pStyle w:val="Tekstpodstawowy"/>
        <w:spacing w:before="6"/>
        <w:rPr>
          <w:i/>
          <w:sz w:val="16"/>
        </w:rPr>
      </w:pPr>
    </w:p>
    <w:p w:rsidR="002A59AF" w:rsidRDefault="002A59AF">
      <w:pPr>
        <w:spacing w:before="90"/>
        <w:ind w:left="5778" w:right="2004"/>
        <w:rPr>
          <w:b/>
          <w:i/>
          <w:sz w:val="24"/>
        </w:rPr>
      </w:pPr>
      <w:r>
        <w:rPr>
          <w:b/>
          <w:i/>
          <w:sz w:val="24"/>
        </w:rPr>
        <w:t>Gmina Wielgie</w:t>
      </w:r>
    </w:p>
    <w:p w:rsidR="00F448FE" w:rsidRDefault="002A59AF">
      <w:pPr>
        <w:spacing w:before="90"/>
        <w:ind w:left="5778" w:right="2004"/>
        <w:rPr>
          <w:b/>
          <w:i/>
          <w:sz w:val="24"/>
        </w:rPr>
      </w:pPr>
      <w:r>
        <w:rPr>
          <w:b/>
          <w:i/>
          <w:sz w:val="24"/>
        </w:rPr>
        <w:t>ul. Starowiejska 8</w:t>
      </w:r>
    </w:p>
    <w:p w:rsidR="00F448FE" w:rsidRDefault="002A59AF">
      <w:pPr>
        <w:ind w:left="5778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F448FE" w:rsidRDefault="00F448FE">
      <w:pPr>
        <w:pStyle w:val="Tekstpodstawowy"/>
        <w:rPr>
          <w:b/>
          <w:i/>
          <w:sz w:val="20"/>
        </w:rPr>
      </w:pPr>
    </w:p>
    <w:p w:rsidR="00F448FE" w:rsidRDefault="00F448FE">
      <w:pPr>
        <w:pStyle w:val="Tekstpodstawowy"/>
        <w:spacing w:before="4"/>
        <w:rPr>
          <w:b/>
          <w:i/>
          <w:sz w:val="28"/>
        </w:rPr>
      </w:pPr>
    </w:p>
    <w:p w:rsidR="00F448FE" w:rsidRDefault="008B1074">
      <w:pPr>
        <w:spacing w:before="90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Oświadczenie wykonawcy</w:t>
      </w:r>
    </w:p>
    <w:p w:rsidR="00F448FE" w:rsidRDefault="00F448FE">
      <w:pPr>
        <w:pStyle w:val="Tekstpodstawowy"/>
        <w:spacing w:before="4"/>
        <w:rPr>
          <w:b/>
          <w:sz w:val="14"/>
        </w:rPr>
      </w:pPr>
    </w:p>
    <w:p w:rsidR="00F448FE" w:rsidRDefault="008B1074">
      <w:pPr>
        <w:spacing w:before="91"/>
        <w:ind w:left="1942"/>
        <w:rPr>
          <w:b/>
          <w:sz w:val="20"/>
        </w:rPr>
      </w:pPr>
      <w:r>
        <w:rPr>
          <w:b/>
          <w:sz w:val="20"/>
        </w:rPr>
        <w:t>składane na podstawie art. 25a ust. 1 ustawy z dnia 29 stycznia 2004 r.</w:t>
      </w:r>
    </w:p>
    <w:p w:rsidR="00F448FE" w:rsidRDefault="008B1074">
      <w:pPr>
        <w:spacing w:before="115"/>
        <w:ind w:left="2623"/>
        <w:rPr>
          <w:b/>
          <w:sz w:val="20"/>
        </w:rPr>
      </w:pPr>
      <w:r>
        <w:rPr>
          <w:b/>
          <w:sz w:val="20"/>
        </w:rPr>
        <w:t xml:space="preserve">Prawo zamówień publicznych (dalej jako: ustawa </w:t>
      </w:r>
      <w:proofErr w:type="spellStart"/>
      <w:r>
        <w:rPr>
          <w:b/>
          <w:sz w:val="20"/>
        </w:rPr>
        <w:t>Pzp</w:t>
      </w:r>
      <w:proofErr w:type="spellEnd"/>
      <w:r>
        <w:rPr>
          <w:b/>
          <w:sz w:val="20"/>
        </w:rPr>
        <w:t>)</w:t>
      </w:r>
    </w:p>
    <w:p w:rsidR="00F448FE" w:rsidRDefault="00F448FE">
      <w:pPr>
        <w:pStyle w:val="Tekstpodstawowy"/>
        <w:spacing w:before="7"/>
        <w:rPr>
          <w:b/>
          <w:sz w:val="20"/>
        </w:rPr>
      </w:pPr>
    </w:p>
    <w:p w:rsidR="00F448FE" w:rsidRDefault="008B1074">
      <w:pPr>
        <w:pStyle w:val="Nagwek1"/>
        <w:spacing w:before="0"/>
        <w:ind w:left="1231" w:firstLine="0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DOTYCZĄCE PRZESŁANEK WYKLUCZENIA Z POSTĘPOWANIA</w:t>
      </w:r>
    </w:p>
    <w:p w:rsidR="00F448FE" w:rsidRDefault="008B1074">
      <w:pPr>
        <w:spacing w:before="132" w:line="360" w:lineRule="auto"/>
        <w:ind w:left="112" w:right="113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„</w:t>
      </w:r>
      <w:r w:rsidR="00B73A5B" w:rsidRPr="00B73A5B">
        <w:rPr>
          <w:b/>
          <w:i/>
          <w:sz w:val="24"/>
          <w:u w:val="thick"/>
        </w:rPr>
        <w:t>Budowa ogrodu integracyjnego i OSA w Wielgiem oraz placu zabaw i OSA w Czarnem</w:t>
      </w:r>
      <w:r>
        <w:rPr>
          <w:b/>
          <w:i/>
          <w:sz w:val="24"/>
          <w:u w:val="thick"/>
        </w:rPr>
        <w:t>”</w:t>
      </w:r>
      <w:r>
        <w:rPr>
          <w:b/>
          <w:i/>
          <w:sz w:val="24"/>
        </w:rPr>
        <w:t xml:space="preserve"> </w:t>
      </w:r>
      <w:r>
        <w:rPr>
          <w:sz w:val="24"/>
        </w:rPr>
        <w:t xml:space="preserve">prowadzonego </w:t>
      </w:r>
      <w:r w:rsidR="002A59AF">
        <w:rPr>
          <w:sz w:val="24"/>
        </w:rPr>
        <w:t>przez Gminę Wielgie</w:t>
      </w:r>
      <w:r w:rsidR="00AC7CCC">
        <w:rPr>
          <w:sz w:val="24"/>
        </w:rPr>
        <w:t xml:space="preserve"> </w:t>
      </w:r>
      <w:r>
        <w:rPr>
          <w:sz w:val="24"/>
        </w:rPr>
        <w:t>oświadczam, co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</w:t>
      </w:r>
      <w:bookmarkStart w:id="0" w:name="_GoBack"/>
      <w:bookmarkEnd w:id="0"/>
      <w:r>
        <w:rPr>
          <w:sz w:val="24"/>
        </w:rPr>
        <w:t>e:</w:t>
      </w:r>
    </w:p>
    <w:p w:rsidR="00F448FE" w:rsidRDefault="00F448FE">
      <w:pPr>
        <w:pStyle w:val="Tekstpodstawowy"/>
        <w:spacing w:before="7"/>
      </w:pPr>
    </w:p>
    <w:p w:rsidR="00F448FE" w:rsidRDefault="008B1074">
      <w:pPr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Należy wypełnić i podpisać wyłącznie treści, które dotyczą w przedmiotowym postępowaniu</w:t>
      </w:r>
    </w:p>
    <w:p w:rsidR="00F448FE" w:rsidRDefault="008B1074">
      <w:pPr>
        <w:spacing w:before="137"/>
        <w:ind w:right="2"/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danego Wykonawcę (obligatoryjnie ust. 1 i ust. 5)</w:t>
      </w:r>
    </w:p>
    <w:p w:rsidR="00F448FE" w:rsidRDefault="00F448FE">
      <w:pPr>
        <w:pStyle w:val="Tekstpodstawowy"/>
        <w:spacing w:before="3"/>
        <w:rPr>
          <w:b/>
          <w:i/>
          <w:sz w:val="28"/>
        </w:rPr>
      </w:pPr>
    </w:p>
    <w:p w:rsidR="00F448FE" w:rsidRDefault="008B1074">
      <w:pPr>
        <w:pStyle w:val="Akapitzlist"/>
        <w:numPr>
          <w:ilvl w:val="0"/>
          <w:numId w:val="1"/>
        </w:numPr>
        <w:tabs>
          <w:tab w:val="left" w:pos="822"/>
        </w:tabs>
        <w:jc w:val="left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OŚWIADCZENIA DOTYCZĄCE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WYKONAWCY:</w:t>
      </w:r>
    </w:p>
    <w:p w:rsidR="00F448FE" w:rsidRDefault="008B1074">
      <w:pPr>
        <w:pStyle w:val="Akapitzlist"/>
        <w:numPr>
          <w:ilvl w:val="1"/>
          <w:numId w:val="1"/>
        </w:numPr>
        <w:tabs>
          <w:tab w:val="left" w:pos="1530"/>
        </w:tabs>
        <w:spacing w:before="132" w:line="360" w:lineRule="auto"/>
        <w:ind w:right="111" w:hanging="360"/>
        <w:jc w:val="both"/>
        <w:rPr>
          <w:sz w:val="24"/>
        </w:rPr>
      </w:pPr>
      <w:r>
        <w:rPr>
          <w:sz w:val="24"/>
        </w:rPr>
        <w:t>Oświadczam, że nie podlegam wykluczeniu z  postępowania na podstawie art. 24  ust. 1 pkt 12-22 ustawy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F448FE" w:rsidRDefault="008B1074">
      <w:pPr>
        <w:pStyle w:val="Akapitzlist"/>
        <w:numPr>
          <w:ilvl w:val="1"/>
          <w:numId w:val="1"/>
        </w:numPr>
        <w:tabs>
          <w:tab w:val="left" w:pos="1530"/>
        </w:tabs>
        <w:spacing w:before="0" w:line="360" w:lineRule="auto"/>
        <w:ind w:right="111" w:hanging="360"/>
        <w:jc w:val="both"/>
        <w:rPr>
          <w:sz w:val="24"/>
        </w:rPr>
      </w:pPr>
      <w:r>
        <w:rPr>
          <w:sz w:val="24"/>
        </w:rPr>
        <w:t xml:space="preserve">Oświadczam, że nie podlegam wykluczeniu z  postępowania na podstawie art. 24  ust.   5   ustawy  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  w   zakresie   okoliczności,    które    Zamawiający   wskazał w Ogłoszeniu o zamówieniu i w Części V pkt 6.2.</w:t>
      </w:r>
      <w:r>
        <w:rPr>
          <w:spacing w:val="-7"/>
          <w:sz w:val="24"/>
        </w:rPr>
        <w:t xml:space="preserve"> </w:t>
      </w:r>
      <w:r>
        <w:rPr>
          <w:sz w:val="24"/>
        </w:rPr>
        <w:t>SIWZ.</w:t>
      </w:r>
    </w:p>
    <w:p w:rsidR="00F448FE" w:rsidRDefault="00F448FE">
      <w:pPr>
        <w:pStyle w:val="Tekstpodstawowy"/>
        <w:spacing w:before="1"/>
        <w:rPr>
          <w:sz w:val="16"/>
        </w:rPr>
      </w:pPr>
    </w:p>
    <w:p w:rsidR="00F448FE" w:rsidRDefault="00F448FE">
      <w:pPr>
        <w:rPr>
          <w:sz w:val="16"/>
        </w:rPr>
        <w:sectPr w:rsidR="00F448FE">
          <w:headerReference w:type="default" r:id="rId8"/>
          <w:footerReference w:type="default" r:id="rId9"/>
          <w:type w:val="continuous"/>
          <w:pgSz w:w="11910" w:h="16840"/>
          <w:pgMar w:top="2520" w:right="1020" w:bottom="1740" w:left="1020" w:header="425" w:footer="1545" w:gutter="0"/>
          <w:pgNumType w:start="1"/>
          <w:cols w:space="708"/>
        </w:sectPr>
      </w:pPr>
    </w:p>
    <w:p w:rsidR="00F448FE" w:rsidRDefault="008B1074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spacing w:before="10"/>
        <w:rPr>
          <w:i/>
          <w:sz w:val="29"/>
        </w:rPr>
      </w:pPr>
    </w:p>
    <w:p w:rsidR="00F448FE" w:rsidRDefault="008B1074">
      <w:pPr>
        <w:pStyle w:val="Tekstpodstawowy"/>
        <w:ind w:left="112"/>
      </w:pPr>
      <w:r>
        <w:t>…………………………………………</w:t>
      </w:r>
    </w:p>
    <w:p w:rsidR="00F448FE" w:rsidRDefault="008B1074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4" w:space="1683"/>
            <w:col w:w="4913"/>
          </w:cols>
        </w:sect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spacing w:before="106"/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lastRenderedPageBreak/>
        <w:t xml:space="preserve"> </w:t>
      </w:r>
      <w:r>
        <w:rPr>
          <w:u w:val="thick"/>
        </w:rPr>
        <w:t>OŚWIADCZENIA DOTYCZĄCE</w:t>
      </w:r>
      <w:r>
        <w:rPr>
          <w:spacing w:val="-2"/>
          <w:u w:val="thick"/>
        </w:rPr>
        <w:t xml:space="preserve"> </w:t>
      </w:r>
      <w:r>
        <w:rPr>
          <w:u w:val="thick"/>
        </w:rPr>
        <w:t>WYKONAWCY:</w:t>
      </w:r>
    </w:p>
    <w:p w:rsidR="00F448FE" w:rsidRDefault="008B1074">
      <w:pPr>
        <w:spacing w:before="135" w:line="360" w:lineRule="auto"/>
        <w:ind w:left="112" w:right="111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lub art. 24 ust. 5 pkt 1 i pkt 8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naprawcze:</w:t>
      </w:r>
    </w:p>
    <w:p w:rsidR="00F448FE" w:rsidRDefault="008B1074">
      <w:pPr>
        <w:pStyle w:val="Tekstpodstawowy"/>
        <w:spacing w:line="275" w:lineRule="exact"/>
        <w:ind w:left="112"/>
        <w:jc w:val="both"/>
      </w:pPr>
      <w:r>
        <w:t>……………………………………………………………………………………………...…………</w:t>
      </w:r>
    </w:p>
    <w:p w:rsidR="00F448FE" w:rsidRDefault="008B1074">
      <w:pPr>
        <w:pStyle w:val="Tekstpodstawowy"/>
        <w:spacing w:before="140"/>
        <w:ind w:left="112"/>
        <w:jc w:val="both"/>
      </w:pPr>
      <w:r>
        <w:t>………………………………………………………………………………………...………………</w:t>
      </w:r>
    </w:p>
    <w:p w:rsidR="00F448FE" w:rsidRDefault="008B1074">
      <w:pPr>
        <w:pStyle w:val="Tekstpodstawowy"/>
        <w:spacing w:before="136"/>
        <w:ind w:left="112"/>
        <w:jc w:val="both"/>
      </w:pPr>
      <w:r>
        <w:t>…………………………………………………………………………………...……………………</w:t>
      </w:r>
    </w:p>
    <w:p w:rsidR="00F448FE" w:rsidRDefault="008B1074">
      <w:pPr>
        <w:pStyle w:val="Tekstpodstawowy"/>
        <w:spacing w:before="140"/>
        <w:ind w:left="112"/>
        <w:jc w:val="both"/>
      </w:pPr>
      <w:r>
        <w:t>……………………………………………………………………………...……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rPr>
          <w:sz w:val="20"/>
        </w:rPr>
        <w:sectPr w:rsidR="00F448FE">
          <w:pgSz w:w="11910" w:h="16840"/>
          <w:pgMar w:top="2520" w:right="1020" w:bottom="1740" w:left="1020" w:header="425" w:footer="1545" w:gutter="0"/>
          <w:cols w:space="708"/>
        </w:sectPr>
      </w:pPr>
    </w:p>
    <w:p w:rsidR="00F448FE" w:rsidRDefault="00F448FE">
      <w:pPr>
        <w:pStyle w:val="Tekstpodstawowy"/>
        <w:spacing w:before="8"/>
        <w:rPr>
          <w:sz w:val="21"/>
        </w:rPr>
      </w:pPr>
    </w:p>
    <w:p w:rsidR="00F448FE" w:rsidRDefault="008B1074">
      <w:pPr>
        <w:pStyle w:val="Tekstpodstawowy"/>
        <w:ind w:left="112"/>
      </w:pPr>
      <w:r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rPr>
          <w:i/>
          <w:sz w:val="26"/>
        </w:rPr>
      </w:pPr>
    </w:p>
    <w:p w:rsidR="00F448FE" w:rsidRDefault="008B1074">
      <w:pPr>
        <w:pStyle w:val="Tekstpodstawowy"/>
        <w:spacing w:before="204"/>
        <w:ind w:left="112"/>
      </w:pPr>
      <w:r>
        <w:t>…………………………………………</w:t>
      </w:r>
    </w:p>
    <w:p w:rsidR="00F448FE" w:rsidRDefault="008B1074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spacing w:before="4"/>
        <w:rPr>
          <w:i/>
          <w:sz w:val="23"/>
        </w:r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spacing w:before="0"/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</w:t>
      </w:r>
      <w:r>
        <w:rPr>
          <w:spacing w:val="28"/>
          <w:u w:val="thick"/>
        </w:rPr>
        <w:t xml:space="preserve"> </w:t>
      </w:r>
      <w:r>
        <w:rPr>
          <w:u w:val="thick"/>
        </w:rPr>
        <w:t>DOTYCZĄCE</w:t>
      </w:r>
      <w:r>
        <w:rPr>
          <w:spacing w:val="30"/>
          <w:u w:val="thick"/>
        </w:rPr>
        <w:t xml:space="preserve"> </w:t>
      </w:r>
      <w:r>
        <w:rPr>
          <w:u w:val="thick"/>
        </w:rPr>
        <w:t>PODMIOTU,</w:t>
      </w:r>
      <w:r>
        <w:rPr>
          <w:spacing w:val="28"/>
          <w:u w:val="thick"/>
        </w:rPr>
        <w:t xml:space="preserve"> </w:t>
      </w:r>
      <w:r>
        <w:rPr>
          <w:u w:val="thick"/>
        </w:rPr>
        <w:t>NA</w:t>
      </w:r>
      <w:r>
        <w:rPr>
          <w:spacing w:val="26"/>
          <w:u w:val="thick"/>
        </w:rPr>
        <w:t xml:space="preserve"> </w:t>
      </w:r>
      <w:r>
        <w:rPr>
          <w:u w:val="thick"/>
        </w:rPr>
        <w:t>KTÓREGO</w:t>
      </w:r>
      <w:r>
        <w:rPr>
          <w:spacing w:val="28"/>
          <w:u w:val="thick"/>
        </w:rPr>
        <w:t xml:space="preserve"> </w:t>
      </w:r>
      <w:r>
        <w:rPr>
          <w:u w:val="thick"/>
        </w:rPr>
        <w:t>ZASOBY</w:t>
      </w:r>
      <w:r>
        <w:rPr>
          <w:spacing w:val="28"/>
          <w:u w:val="thick"/>
        </w:rPr>
        <w:t xml:space="preserve"> </w:t>
      </w:r>
      <w:r>
        <w:rPr>
          <w:u w:val="thick"/>
        </w:rPr>
        <w:t>POWOŁUJE</w:t>
      </w:r>
    </w:p>
    <w:p w:rsidR="00F448FE" w:rsidRDefault="008B1074">
      <w:pPr>
        <w:spacing w:before="139"/>
        <w:ind w:left="39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SIĘ WYKONAWCA:</w:t>
      </w:r>
    </w:p>
    <w:p w:rsidR="00F448FE" w:rsidRDefault="008B1074">
      <w:pPr>
        <w:pStyle w:val="Tekstpodstawowy"/>
        <w:spacing w:before="132" w:line="360" w:lineRule="auto"/>
        <w:ind w:left="112" w:right="116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 na  którego/</w:t>
      </w:r>
      <w:proofErr w:type="spellStart"/>
      <w:r>
        <w:t>ych</w:t>
      </w:r>
      <w:proofErr w:type="spellEnd"/>
      <w:r>
        <w:t xml:space="preserve">  zasoby powołuję się w niniejszym postępowaniu, tj.:</w:t>
      </w:r>
      <w:r>
        <w:rPr>
          <w:spacing w:val="-4"/>
        </w:rPr>
        <w:t xml:space="preserve"> </w:t>
      </w:r>
      <w:r>
        <w:t>………………………………………………………</w:t>
      </w:r>
    </w:p>
    <w:p w:rsidR="00F448FE" w:rsidRDefault="008B1074">
      <w:pPr>
        <w:spacing w:line="360" w:lineRule="auto"/>
        <w:ind w:left="112" w:right="109"/>
        <w:jc w:val="both"/>
        <w:rPr>
          <w:sz w:val="24"/>
        </w:rPr>
      </w:pPr>
      <w:r>
        <w:rPr>
          <w:sz w:val="24"/>
        </w:rPr>
        <w:t xml:space="preserve">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 xml:space="preserve">nie zachodzą podstawy wykluczenia z postępowania o udzielenie zamówienia na podstawie art. 24 ust 1 pkt 13-22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oraz na podstawie art. 24 ust. 5 pkt 1 i pkt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 w  zakresie  okoliczności,  które  Zamawiający  wskazał  w  ogłoszeniu  o  zamówieniu  oraz  w Części V pkt 3.2 i 6.2 SIWZ.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spacing w:before="1"/>
        <w:rPr>
          <w:sz w:val="18"/>
        </w:rPr>
      </w:pPr>
    </w:p>
    <w:p w:rsidR="00F448FE" w:rsidRDefault="00F448FE">
      <w:pPr>
        <w:rPr>
          <w:sz w:val="18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F448FE" w:rsidRDefault="008B1074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spacing w:before="10"/>
        <w:rPr>
          <w:i/>
          <w:sz w:val="29"/>
        </w:rPr>
      </w:pPr>
    </w:p>
    <w:p w:rsidR="00F448FE" w:rsidRDefault="008B1074">
      <w:pPr>
        <w:pStyle w:val="Tekstpodstawowy"/>
        <w:ind w:left="96" w:right="937"/>
        <w:jc w:val="center"/>
      </w:pPr>
      <w:r>
        <w:t>…………………………………………</w:t>
      </w:r>
    </w:p>
    <w:p w:rsidR="00F448FE" w:rsidRDefault="008B1074">
      <w:pPr>
        <w:spacing w:before="3"/>
        <w:ind w:left="25" w:right="937"/>
        <w:jc w:val="center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jc w:val="center"/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F448FE" w:rsidRDefault="00F448FE">
      <w:pPr>
        <w:pStyle w:val="Tekstpodstawowy"/>
        <w:spacing w:before="6"/>
        <w:rPr>
          <w:i/>
          <w:sz w:val="28"/>
        </w:r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DOTYCZĄCE PODWYKONAWCY NIEBĘDĄCEGO PODMIOTEM,</w:t>
      </w:r>
    </w:p>
    <w:p w:rsidR="00F448FE" w:rsidRDefault="008B1074">
      <w:pPr>
        <w:spacing w:before="137"/>
        <w:ind w:left="39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NA KTÓREGO ZASOBY POWOŁUJE SIĘ WYKONAWCA:</w:t>
      </w:r>
    </w:p>
    <w:p w:rsidR="00F448FE" w:rsidRDefault="008B1074">
      <w:pPr>
        <w:spacing w:before="135" w:line="360" w:lineRule="auto"/>
        <w:ind w:left="112" w:right="110"/>
        <w:jc w:val="both"/>
        <w:rPr>
          <w:sz w:val="24"/>
        </w:rPr>
      </w:pPr>
      <w:r>
        <w:rPr>
          <w:sz w:val="24"/>
        </w:rPr>
        <w:t>Oświadczam, że w stosunku do następującego/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 xml:space="preserve"> podmiotu/</w:t>
      </w:r>
      <w:proofErr w:type="spellStart"/>
      <w:r>
        <w:rPr>
          <w:sz w:val="24"/>
        </w:rPr>
        <w:t>tów</w:t>
      </w:r>
      <w:proofErr w:type="spellEnd"/>
      <w:r>
        <w:rPr>
          <w:sz w:val="24"/>
        </w:rPr>
        <w:t>, będącego/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 xml:space="preserve"> podwykonawcą/</w:t>
      </w:r>
      <w:proofErr w:type="spellStart"/>
      <w:r>
        <w:rPr>
          <w:sz w:val="24"/>
        </w:rPr>
        <w:t>ami</w:t>
      </w:r>
      <w:proofErr w:type="spellEnd"/>
      <w:r>
        <w:rPr>
          <w:sz w:val="24"/>
        </w:rPr>
        <w:t xml:space="preserve">: ……………………………………………………………………..….……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>)</w:t>
      </w:r>
      <w:r>
        <w:rPr>
          <w:sz w:val="24"/>
        </w:rPr>
        <w:t xml:space="preserve">, nie zachodzą  podstawy  wykluczenia  z  postępowania  o   udzielenie   zamówienia   na   podstawie  art. 24 ust 1 pkt 13-22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oraz na podstawie art. 24 ust. 5 pkt 1 i pkt 8 ustawy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rPr>
          <w:sz w:val="20"/>
        </w:rPr>
        <w:sectPr w:rsidR="00F448FE">
          <w:pgSz w:w="11910" w:h="16840"/>
          <w:pgMar w:top="2520" w:right="1020" w:bottom="1740" w:left="1020" w:header="425" w:footer="1545" w:gutter="0"/>
          <w:cols w:space="708"/>
        </w:sectPr>
      </w:pPr>
    </w:p>
    <w:p w:rsidR="00F448FE" w:rsidRDefault="008B1074">
      <w:pPr>
        <w:pStyle w:val="Tekstpodstawowy"/>
        <w:spacing w:before="228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rPr>
          <w:i/>
          <w:sz w:val="26"/>
        </w:rPr>
      </w:pPr>
    </w:p>
    <w:p w:rsidR="00F448FE" w:rsidRDefault="008B1074">
      <w:pPr>
        <w:pStyle w:val="Tekstpodstawowy"/>
        <w:spacing w:before="182"/>
        <w:ind w:left="96" w:right="937"/>
        <w:jc w:val="center"/>
      </w:pPr>
      <w:r>
        <w:t>…………………………………………</w:t>
      </w:r>
    </w:p>
    <w:p w:rsidR="00F448FE" w:rsidRDefault="008B1074">
      <w:pPr>
        <w:spacing w:before="3"/>
        <w:ind w:left="25" w:right="937"/>
        <w:jc w:val="center"/>
        <w:rPr>
          <w:i/>
          <w:sz w:val="16"/>
        </w:rPr>
      </w:pPr>
      <w:r>
        <w:rPr>
          <w:i/>
          <w:sz w:val="16"/>
        </w:rPr>
        <w:t>(podpis)</w:t>
      </w:r>
    </w:p>
    <w:p w:rsidR="00F448FE" w:rsidRDefault="00F448FE">
      <w:pPr>
        <w:jc w:val="center"/>
        <w:rPr>
          <w:sz w:val="16"/>
        </w:rPr>
        <w:sectPr w:rsidR="00F448FE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4" w:space="1683"/>
            <w:col w:w="4913"/>
          </w:cols>
        </w:sect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rPr>
          <w:i/>
          <w:sz w:val="20"/>
        </w:rPr>
      </w:pPr>
    </w:p>
    <w:p w:rsidR="00F448FE" w:rsidRDefault="00F448FE">
      <w:pPr>
        <w:pStyle w:val="Tekstpodstawowy"/>
        <w:spacing w:before="4"/>
        <w:rPr>
          <w:i/>
          <w:sz w:val="22"/>
        </w:rPr>
      </w:pPr>
    </w:p>
    <w:p w:rsidR="00F448FE" w:rsidRDefault="008B1074">
      <w:pPr>
        <w:pStyle w:val="Nagwek1"/>
        <w:numPr>
          <w:ilvl w:val="0"/>
          <w:numId w:val="1"/>
        </w:numPr>
        <w:tabs>
          <w:tab w:val="left" w:pos="397"/>
        </w:tabs>
        <w:ind w:left="396" w:hanging="284"/>
        <w:jc w:val="left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DOTYCZĄCE PODANYCH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INFORMACJI:</w:t>
      </w:r>
    </w:p>
    <w:p w:rsidR="00F448FE" w:rsidRDefault="008B1074">
      <w:pPr>
        <w:pStyle w:val="Tekstpodstawowy"/>
        <w:spacing w:before="135" w:line="360" w:lineRule="auto"/>
        <w:ind w:left="112" w:right="118"/>
        <w:jc w:val="both"/>
      </w:pPr>
      <w:r>
        <w:t>Oświadczam,  że  wszystkie  informacje  podane  w  powyższych  oświadczeniach  są  aktualne      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0"/>
        </w:rPr>
      </w:pPr>
    </w:p>
    <w:p w:rsidR="00F448FE" w:rsidRDefault="00F448FE">
      <w:pPr>
        <w:pStyle w:val="Tekstpodstawowy"/>
        <w:rPr>
          <w:sz w:val="22"/>
        </w:rPr>
      </w:pPr>
    </w:p>
    <w:p w:rsidR="00F448FE" w:rsidRDefault="00F448FE">
      <w:pPr>
        <w:sectPr w:rsidR="00F448FE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F448FE" w:rsidRDefault="008B1074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F448FE" w:rsidRDefault="008B1074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F448FE" w:rsidRDefault="008B1074">
      <w:pPr>
        <w:pStyle w:val="Tekstpodstawowy"/>
        <w:rPr>
          <w:i/>
          <w:sz w:val="26"/>
        </w:rPr>
      </w:pPr>
      <w:r>
        <w:br w:type="column"/>
      </w:r>
    </w:p>
    <w:p w:rsidR="00F448FE" w:rsidRDefault="00F448FE">
      <w:pPr>
        <w:pStyle w:val="Tekstpodstawowy"/>
        <w:spacing w:before="10"/>
        <w:rPr>
          <w:i/>
          <w:sz w:val="29"/>
        </w:rPr>
      </w:pPr>
    </w:p>
    <w:p w:rsidR="00F448FE" w:rsidRDefault="008B1074">
      <w:pPr>
        <w:pStyle w:val="Tekstpodstawowy"/>
        <w:ind w:left="96" w:right="937"/>
        <w:jc w:val="center"/>
      </w:pPr>
      <w:r>
        <w:t>…………………………………………</w:t>
      </w:r>
    </w:p>
    <w:p w:rsidR="00F448FE" w:rsidRDefault="008B1074">
      <w:pPr>
        <w:spacing w:before="3"/>
        <w:ind w:left="25" w:right="937"/>
        <w:jc w:val="center"/>
        <w:rPr>
          <w:i/>
          <w:sz w:val="16"/>
        </w:rPr>
      </w:pPr>
      <w:r>
        <w:rPr>
          <w:i/>
          <w:sz w:val="16"/>
        </w:rPr>
        <w:t>(podpis)</w:t>
      </w:r>
    </w:p>
    <w:sectPr w:rsidR="00F448FE">
      <w:type w:val="continuous"/>
      <w:pgSz w:w="11910" w:h="16840"/>
      <w:pgMar w:top="2520" w:right="1020" w:bottom="1740" w:left="1020" w:header="708" w:footer="708" w:gutter="0"/>
      <w:cols w:num="2" w:space="708" w:equalWidth="0">
        <w:col w:w="3273" w:space="1684"/>
        <w:col w:w="4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26" w:rsidRDefault="00DC5226">
      <w:r>
        <w:separator/>
      </w:r>
    </w:p>
  </w:endnote>
  <w:endnote w:type="continuationSeparator" w:id="0">
    <w:p w:rsidR="00DC5226" w:rsidRDefault="00DC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9AF" w:rsidRDefault="002A59AF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664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9571990</wp:posOffset>
              </wp:positionV>
              <wp:extent cx="514350" cy="139065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9AF" w:rsidRDefault="002A59A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3A5B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9.25pt;margin-top:753.7pt;width:40.5pt;height:10.95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" filled="f" stroked="f">
              <v:textbox inset="0,0,0,0">
                <w:txbxContent>
                  <w:p w:rsidR="002A59AF" w:rsidRDefault="002A59A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3A5B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26" w:rsidRDefault="00DC5226">
      <w:r>
        <w:separator/>
      </w:r>
    </w:p>
  </w:footnote>
  <w:footnote w:type="continuationSeparator" w:id="0">
    <w:p w:rsidR="00DC5226" w:rsidRDefault="00DC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A5B" w:rsidRPr="00B73A5B" w:rsidRDefault="00B73A5B" w:rsidP="00B73A5B">
    <w:pPr>
      <w:widowControl/>
      <w:tabs>
        <w:tab w:val="left" w:pos="240"/>
        <w:tab w:val="left" w:pos="5387"/>
      </w:tabs>
      <w:autoSpaceDE/>
      <w:autoSpaceDN/>
      <w:rPr>
        <w:rFonts w:ascii="Arial" w:hAnsi="Arial" w:cs="Arial"/>
        <w:b/>
        <w:sz w:val="18"/>
        <w:szCs w:val="18"/>
        <w:lang w:val="x-none" w:eastAsia="x-none" w:bidi="ar-SA"/>
      </w:rPr>
    </w:pPr>
    <w:r w:rsidRPr="00B73A5B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6B7222F7" wp14:editId="14B448CE">
          <wp:extent cx="1085850" cy="723900"/>
          <wp:effectExtent l="0" t="0" r="0" b="0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A5B">
      <w:rPr>
        <w:rFonts w:ascii="Arial" w:hAnsi="Arial" w:cs="Arial"/>
        <w:b/>
        <w:sz w:val="18"/>
        <w:szCs w:val="18"/>
        <w:lang w:val="x-none" w:eastAsia="x-none" w:bidi="ar-SA"/>
      </w:rPr>
      <w:t xml:space="preserve">                  </w:t>
    </w:r>
    <w:r w:rsidRPr="00B73A5B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6359D00A" wp14:editId="078EFB3C">
          <wp:extent cx="742950" cy="733425"/>
          <wp:effectExtent l="0" t="0" r="0" b="9525"/>
          <wp:docPr id="3" name="Obraz 3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A5B">
      <w:rPr>
        <w:rFonts w:ascii="Arial" w:hAnsi="Arial" w:cs="Arial"/>
        <w:b/>
        <w:sz w:val="18"/>
        <w:szCs w:val="18"/>
        <w:lang w:val="x-none" w:eastAsia="x-none" w:bidi="ar-SA"/>
      </w:rPr>
      <w:t xml:space="preserve">          </w:t>
    </w:r>
    <w:r w:rsidRPr="00B73A5B">
      <w:rPr>
        <w:noProof/>
        <w:sz w:val="24"/>
        <w:szCs w:val="24"/>
        <w:lang w:bidi="ar-SA"/>
      </w:rPr>
      <w:drawing>
        <wp:inline distT="0" distB="0" distL="0" distR="0" wp14:anchorId="1348D9FB" wp14:editId="6CDF39F6">
          <wp:extent cx="1722936" cy="866419"/>
          <wp:effectExtent l="0" t="0" r="0" b="0"/>
          <wp:docPr id="5" name="Obraz 5" descr="Kujawsko-pomorskie kombinacje wizualne -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jawsko-pomorskie kombinacje wizualne - Branding Monito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751" cy="86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A5B">
      <w:rPr>
        <w:rFonts w:ascii="Arial" w:hAnsi="Arial" w:cs="Arial"/>
        <w:b/>
        <w:sz w:val="18"/>
        <w:szCs w:val="18"/>
        <w:lang w:val="x-none" w:eastAsia="x-none" w:bidi="ar-SA"/>
      </w:rPr>
      <w:t xml:space="preserve">      </w:t>
    </w:r>
    <w:r w:rsidRPr="00B73A5B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4ABF9305" wp14:editId="3277FC03">
          <wp:extent cx="1209675" cy="790575"/>
          <wp:effectExtent l="0" t="0" r="9525" b="9525"/>
          <wp:docPr id="6" name="Obraz 6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5B" w:rsidRPr="00B73A5B" w:rsidRDefault="00B73A5B" w:rsidP="00B73A5B">
    <w:pPr>
      <w:widowControl/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  <w:rPr>
        <w:b/>
        <w:color w:val="4F81BD"/>
        <w:sz w:val="18"/>
        <w:szCs w:val="20"/>
        <w:lang w:bidi="ar-SA"/>
      </w:rPr>
    </w:pPr>
  </w:p>
  <w:p w:rsidR="00B73A5B" w:rsidRPr="00B73A5B" w:rsidRDefault="00B73A5B" w:rsidP="00B73A5B">
    <w:pPr>
      <w:widowControl/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  <w:rPr>
        <w:b/>
        <w:color w:val="4F81BD"/>
        <w:sz w:val="18"/>
        <w:szCs w:val="20"/>
        <w:lang w:bidi="ar-SA"/>
      </w:rPr>
    </w:pPr>
    <w:r w:rsidRPr="00B73A5B">
      <w:rPr>
        <w:b/>
        <w:color w:val="4F81BD"/>
        <w:sz w:val="18"/>
        <w:szCs w:val="20"/>
        <w:lang w:bidi="ar-SA"/>
      </w:rPr>
      <w:t>„Europejski Fundusz Rolny na rzecz Rozwoju Obszarów Wiejskich: Europa inwestująca w obszary wiejskie”</w:t>
    </w:r>
  </w:p>
  <w:p w:rsidR="002A59AF" w:rsidRDefault="002A59AF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640" behindDoc="1" locked="0" layoutInCell="1" allowOverlap="1" wp14:anchorId="7A9CA380" wp14:editId="6639628E">
              <wp:simplePos x="0" y="0"/>
              <wp:positionH relativeFrom="page">
                <wp:posOffset>5723255</wp:posOffset>
              </wp:positionH>
              <wp:positionV relativeFrom="page">
                <wp:posOffset>1470660</wp:posOffset>
              </wp:positionV>
              <wp:extent cx="113093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9AF" w:rsidRDefault="002A59AF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Załącznik Nr 3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.65pt;margin-top:115.8pt;width:89.05pt;height:12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DRsg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" filled="f" stroked="f">
              <v:textbox inset="0,0,0,0">
                <w:txbxContent>
                  <w:p w:rsidR="002A59AF" w:rsidRDefault="002A59AF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Załącznik Nr 3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59B"/>
    <w:multiLevelType w:val="hybridMultilevel"/>
    <w:tmpl w:val="94482FFE"/>
    <w:lvl w:ilvl="0" w:tplc="6E1EDE74">
      <w:start w:val="1"/>
      <w:numFmt w:val="decimal"/>
      <w:lvlText w:val="%1."/>
      <w:lvlJc w:val="left"/>
      <w:pPr>
        <w:ind w:left="8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pl-PL" w:eastAsia="pl-PL" w:bidi="pl-PL"/>
      </w:rPr>
    </w:lvl>
    <w:lvl w:ilvl="1" w:tplc="B6208072">
      <w:start w:val="1"/>
      <w:numFmt w:val="decimal"/>
      <w:lvlText w:val="%2)"/>
      <w:lvlJc w:val="left"/>
      <w:pPr>
        <w:ind w:left="1553" w:hanging="336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37FC35EA">
      <w:numFmt w:val="bullet"/>
      <w:lvlText w:val="•"/>
      <w:lvlJc w:val="left"/>
      <w:pPr>
        <w:ind w:left="2482" w:hanging="336"/>
      </w:pPr>
      <w:rPr>
        <w:rFonts w:hint="default"/>
        <w:lang w:val="pl-PL" w:eastAsia="pl-PL" w:bidi="pl-PL"/>
      </w:rPr>
    </w:lvl>
    <w:lvl w:ilvl="3" w:tplc="B25AA57E">
      <w:numFmt w:val="bullet"/>
      <w:lvlText w:val="•"/>
      <w:lvlJc w:val="left"/>
      <w:pPr>
        <w:ind w:left="3405" w:hanging="336"/>
      </w:pPr>
      <w:rPr>
        <w:rFonts w:hint="default"/>
        <w:lang w:val="pl-PL" w:eastAsia="pl-PL" w:bidi="pl-PL"/>
      </w:rPr>
    </w:lvl>
    <w:lvl w:ilvl="4" w:tplc="73F4CC76">
      <w:numFmt w:val="bullet"/>
      <w:lvlText w:val="•"/>
      <w:lvlJc w:val="left"/>
      <w:pPr>
        <w:ind w:left="4328" w:hanging="336"/>
      </w:pPr>
      <w:rPr>
        <w:rFonts w:hint="default"/>
        <w:lang w:val="pl-PL" w:eastAsia="pl-PL" w:bidi="pl-PL"/>
      </w:rPr>
    </w:lvl>
    <w:lvl w:ilvl="5" w:tplc="6764D860">
      <w:numFmt w:val="bullet"/>
      <w:lvlText w:val="•"/>
      <w:lvlJc w:val="left"/>
      <w:pPr>
        <w:ind w:left="5251" w:hanging="336"/>
      </w:pPr>
      <w:rPr>
        <w:rFonts w:hint="default"/>
        <w:lang w:val="pl-PL" w:eastAsia="pl-PL" w:bidi="pl-PL"/>
      </w:rPr>
    </w:lvl>
    <w:lvl w:ilvl="6" w:tplc="5332271A">
      <w:numFmt w:val="bullet"/>
      <w:lvlText w:val="•"/>
      <w:lvlJc w:val="left"/>
      <w:pPr>
        <w:ind w:left="6174" w:hanging="336"/>
      </w:pPr>
      <w:rPr>
        <w:rFonts w:hint="default"/>
        <w:lang w:val="pl-PL" w:eastAsia="pl-PL" w:bidi="pl-PL"/>
      </w:rPr>
    </w:lvl>
    <w:lvl w:ilvl="7" w:tplc="6C9CFAAA">
      <w:numFmt w:val="bullet"/>
      <w:lvlText w:val="•"/>
      <w:lvlJc w:val="left"/>
      <w:pPr>
        <w:ind w:left="7097" w:hanging="336"/>
      </w:pPr>
      <w:rPr>
        <w:rFonts w:hint="default"/>
        <w:lang w:val="pl-PL" w:eastAsia="pl-PL" w:bidi="pl-PL"/>
      </w:rPr>
    </w:lvl>
    <w:lvl w:ilvl="8" w:tplc="E4EA775A">
      <w:numFmt w:val="bullet"/>
      <w:lvlText w:val="•"/>
      <w:lvlJc w:val="left"/>
      <w:pPr>
        <w:ind w:left="8020" w:hanging="33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FE"/>
    <w:rsid w:val="002A59AF"/>
    <w:rsid w:val="0046369F"/>
    <w:rsid w:val="008B1074"/>
    <w:rsid w:val="009F1C3F"/>
    <w:rsid w:val="00AC7CCC"/>
    <w:rsid w:val="00B73A5B"/>
    <w:rsid w:val="00DC5226"/>
    <w:rsid w:val="00F4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0"/>
      <w:ind w:left="396" w:hanging="284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0"/>
      <w:ind w:left="39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6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9F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0"/>
      <w:ind w:left="396" w:hanging="284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0"/>
      <w:ind w:left="39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A59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AF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6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9F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5</cp:revision>
  <dcterms:created xsi:type="dcterms:W3CDTF">2019-07-08T10:29:00Z</dcterms:created>
  <dcterms:modified xsi:type="dcterms:W3CDTF">2020-09-11T11:58:00Z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